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063" w:rsidRDefault="00900063">
      <w:pPr>
        <w:spacing w:before="41" w:line="400" w:lineRule="auto"/>
        <w:ind w:left="3305" w:right="2842" w:hanging="480"/>
        <w:rPr>
          <w:rFonts w:ascii="Avenir Next LT Pro" w:hAnsi="Avenir Next LT Pro"/>
          <w:b/>
        </w:rPr>
      </w:pPr>
    </w:p>
    <w:p w:rsidR="00403941" w:rsidRPr="00900063" w:rsidRDefault="00900063">
      <w:pPr>
        <w:spacing w:before="41" w:line="400" w:lineRule="auto"/>
        <w:ind w:left="3305" w:right="2842" w:hanging="480"/>
        <w:rPr>
          <w:rFonts w:ascii="Avenir Next LT Pro" w:hAnsi="Avenir Next LT Pro"/>
          <w:b/>
        </w:rPr>
      </w:pPr>
      <w:r w:rsidRPr="00900063">
        <w:rPr>
          <w:rFonts w:ascii="Avenir Next LT Pro" w:hAnsi="Avenir Next LT Pro"/>
          <w:b/>
        </w:rPr>
        <w:t>ENGLAND</w:t>
      </w:r>
      <w:r w:rsidRPr="00900063">
        <w:rPr>
          <w:rFonts w:ascii="Avenir Next LT Pro" w:hAnsi="Avenir Next LT Pro"/>
          <w:b/>
          <w:spacing w:val="-9"/>
        </w:rPr>
        <w:t xml:space="preserve"> </w:t>
      </w:r>
      <w:r w:rsidRPr="00900063">
        <w:rPr>
          <w:rFonts w:ascii="Avenir Next LT Pro" w:hAnsi="Avenir Next LT Pro"/>
          <w:b/>
        </w:rPr>
        <w:t>AND</w:t>
      </w:r>
      <w:r w:rsidRPr="00900063">
        <w:rPr>
          <w:rFonts w:ascii="Avenir Next LT Pro" w:hAnsi="Avenir Next LT Pro"/>
          <w:b/>
          <w:spacing w:val="-8"/>
        </w:rPr>
        <w:t xml:space="preserve"> </w:t>
      </w:r>
      <w:r w:rsidRPr="00900063">
        <w:rPr>
          <w:rFonts w:ascii="Avenir Next LT Pro" w:hAnsi="Avenir Next LT Pro"/>
          <w:b/>
        </w:rPr>
        <w:t>WALES</w:t>
      </w:r>
      <w:r w:rsidRPr="00900063">
        <w:rPr>
          <w:rFonts w:ascii="Avenir Next LT Pro" w:hAnsi="Avenir Next LT Pro"/>
          <w:b/>
          <w:spacing w:val="-9"/>
        </w:rPr>
        <w:t xml:space="preserve"> </w:t>
      </w:r>
      <w:r w:rsidRPr="00900063">
        <w:rPr>
          <w:rFonts w:ascii="Avenir Next LT Pro" w:hAnsi="Avenir Next LT Pro"/>
          <w:b/>
        </w:rPr>
        <w:t>CRICKET</w:t>
      </w:r>
      <w:r w:rsidRPr="00900063">
        <w:rPr>
          <w:rFonts w:ascii="Avenir Next LT Pro" w:hAnsi="Avenir Next LT Pro"/>
          <w:b/>
          <w:spacing w:val="-9"/>
        </w:rPr>
        <w:t xml:space="preserve"> </w:t>
      </w:r>
      <w:r w:rsidRPr="00900063">
        <w:rPr>
          <w:rFonts w:ascii="Avenir Next LT Pro" w:hAnsi="Avenir Next LT Pro"/>
          <w:b/>
        </w:rPr>
        <w:t>BOARD ANTI-DISCRIMINATION CODE</w:t>
      </w:r>
    </w:p>
    <w:p w:rsidR="00403941" w:rsidRPr="00900063" w:rsidRDefault="00900063">
      <w:pPr>
        <w:spacing w:before="133"/>
        <w:ind w:left="100"/>
        <w:rPr>
          <w:rFonts w:ascii="Avenir Next LT Pro" w:hAnsi="Avenir Next LT Pro"/>
          <w:b/>
        </w:rPr>
      </w:pPr>
      <w:r w:rsidRPr="00900063">
        <w:rPr>
          <w:rFonts w:ascii="Avenir Next LT Pro" w:hAnsi="Avenir Next LT Pro"/>
          <w:b/>
          <w:spacing w:val="-2"/>
        </w:rPr>
        <w:t>INTRODUCTION</w:t>
      </w:r>
    </w:p>
    <w:p w:rsidR="00403941" w:rsidRPr="00900063" w:rsidRDefault="00900063">
      <w:pPr>
        <w:pStyle w:val="BodyText"/>
        <w:spacing w:before="180" w:line="259" w:lineRule="auto"/>
        <w:ind w:left="100" w:right="115"/>
        <w:jc w:val="both"/>
        <w:rPr>
          <w:rFonts w:ascii="Avenir Next LT Pro" w:hAnsi="Avenir Next LT Pro"/>
        </w:rPr>
      </w:pPr>
      <w:r w:rsidRPr="00900063">
        <w:rPr>
          <w:rFonts w:ascii="Avenir Next LT Pro" w:hAnsi="Avenir Next LT Pro"/>
        </w:rPr>
        <w:t>The</w:t>
      </w:r>
      <w:r w:rsidRPr="00900063">
        <w:rPr>
          <w:rFonts w:ascii="Avenir Next LT Pro" w:hAnsi="Avenir Next LT Pro"/>
          <w:spacing w:val="-6"/>
        </w:rPr>
        <w:t xml:space="preserve"> </w:t>
      </w:r>
      <w:r w:rsidRPr="00900063">
        <w:rPr>
          <w:rFonts w:ascii="Avenir Next LT Pro" w:hAnsi="Avenir Next LT Pro"/>
        </w:rPr>
        <w:t>England</w:t>
      </w:r>
      <w:r w:rsidRPr="00900063">
        <w:rPr>
          <w:rFonts w:ascii="Avenir Next LT Pro" w:hAnsi="Avenir Next LT Pro"/>
          <w:spacing w:val="-6"/>
        </w:rPr>
        <w:t xml:space="preserve"> </w:t>
      </w:r>
      <w:r w:rsidRPr="00900063">
        <w:rPr>
          <w:rFonts w:ascii="Avenir Next LT Pro" w:hAnsi="Avenir Next LT Pro"/>
        </w:rPr>
        <w:t>and</w:t>
      </w:r>
      <w:r w:rsidRPr="00900063">
        <w:rPr>
          <w:rFonts w:ascii="Avenir Next LT Pro" w:hAnsi="Avenir Next LT Pro"/>
          <w:spacing w:val="-6"/>
        </w:rPr>
        <w:t xml:space="preserve"> </w:t>
      </w:r>
      <w:r w:rsidRPr="00900063">
        <w:rPr>
          <w:rFonts w:ascii="Avenir Next LT Pro" w:hAnsi="Avenir Next LT Pro"/>
        </w:rPr>
        <w:t>Wales</w:t>
      </w:r>
      <w:r w:rsidRPr="00900063">
        <w:rPr>
          <w:rFonts w:ascii="Avenir Next LT Pro" w:hAnsi="Avenir Next LT Pro"/>
          <w:spacing w:val="-5"/>
        </w:rPr>
        <w:t xml:space="preserve"> </w:t>
      </w:r>
      <w:r w:rsidRPr="00900063">
        <w:rPr>
          <w:rFonts w:ascii="Avenir Next LT Pro" w:hAnsi="Avenir Next LT Pro"/>
        </w:rPr>
        <w:t>Cricket</w:t>
      </w:r>
      <w:r w:rsidRPr="00900063">
        <w:rPr>
          <w:rFonts w:ascii="Avenir Next LT Pro" w:hAnsi="Avenir Next LT Pro"/>
          <w:spacing w:val="-5"/>
        </w:rPr>
        <w:t xml:space="preserve"> </w:t>
      </w:r>
      <w:r w:rsidRPr="00900063">
        <w:rPr>
          <w:rFonts w:ascii="Avenir Next LT Pro" w:hAnsi="Avenir Next LT Pro"/>
        </w:rPr>
        <w:t>Board</w:t>
      </w:r>
      <w:r w:rsidRPr="00900063">
        <w:rPr>
          <w:rFonts w:ascii="Avenir Next LT Pro" w:hAnsi="Avenir Next LT Pro"/>
          <w:spacing w:val="-7"/>
        </w:rPr>
        <w:t xml:space="preserve"> </w:t>
      </w:r>
      <w:r w:rsidRPr="00900063">
        <w:rPr>
          <w:rFonts w:ascii="Avenir Next LT Pro" w:hAnsi="Avenir Next LT Pro"/>
        </w:rPr>
        <w:t>(the</w:t>
      </w:r>
      <w:r w:rsidRPr="00900063">
        <w:rPr>
          <w:rFonts w:ascii="Avenir Next LT Pro" w:hAnsi="Avenir Next LT Pro"/>
          <w:spacing w:val="-5"/>
        </w:rPr>
        <w:t xml:space="preserve"> </w:t>
      </w:r>
      <w:r w:rsidRPr="00900063">
        <w:rPr>
          <w:rFonts w:ascii="Avenir Next LT Pro" w:hAnsi="Avenir Next LT Pro"/>
          <w:b/>
        </w:rPr>
        <w:t>ECB</w:t>
      </w:r>
      <w:r w:rsidRPr="00900063">
        <w:rPr>
          <w:rFonts w:ascii="Avenir Next LT Pro" w:hAnsi="Avenir Next LT Pro"/>
        </w:rPr>
        <w:t>)</w:t>
      </w:r>
      <w:r w:rsidRPr="00900063">
        <w:rPr>
          <w:rFonts w:ascii="Avenir Next LT Pro" w:hAnsi="Avenir Next LT Pro"/>
          <w:spacing w:val="-5"/>
        </w:rPr>
        <w:t xml:space="preserve"> </w:t>
      </w:r>
      <w:r w:rsidRPr="00900063">
        <w:rPr>
          <w:rFonts w:ascii="Avenir Next LT Pro" w:hAnsi="Avenir Next LT Pro"/>
        </w:rPr>
        <w:t>is</w:t>
      </w:r>
      <w:r w:rsidRPr="00900063">
        <w:rPr>
          <w:rFonts w:ascii="Avenir Next LT Pro" w:hAnsi="Avenir Next LT Pro"/>
          <w:spacing w:val="-6"/>
        </w:rPr>
        <w:t xml:space="preserve"> </w:t>
      </w:r>
      <w:r w:rsidRPr="00900063">
        <w:rPr>
          <w:rFonts w:ascii="Avenir Next LT Pro" w:hAnsi="Avenir Next LT Pro"/>
        </w:rPr>
        <w:t>responsible</w:t>
      </w:r>
      <w:r w:rsidRPr="00900063">
        <w:rPr>
          <w:rFonts w:ascii="Avenir Next LT Pro" w:hAnsi="Avenir Next LT Pro"/>
          <w:spacing w:val="-5"/>
        </w:rPr>
        <w:t xml:space="preserve"> </w:t>
      </w:r>
      <w:r w:rsidRPr="00900063">
        <w:rPr>
          <w:rFonts w:ascii="Avenir Next LT Pro" w:hAnsi="Avenir Next LT Pro"/>
        </w:rPr>
        <w:t>for</w:t>
      </w:r>
      <w:r w:rsidRPr="00900063">
        <w:rPr>
          <w:rFonts w:ascii="Avenir Next LT Pro" w:hAnsi="Avenir Next LT Pro"/>
          <w:spacing w:val="-8"/>
        </w:rPr>
        <w:t xml:space="preserve"> </w:t>
      </w:r>
      <w:r w:rsidRPr="00900063">
        <w:rPr>
          <w:rFonts w:ascii="Avenir Next LT Pro" w:hAnsi="Avenir Next LT Pro"/>
        </w:rPr>
        <w:t>the</w:t>
      </w:r>
      <w:r w:rsidRPr="00900063">
        <w:rPr>
          <w:rFonts w:ascii="Avenir Next LT Pro" w:hAnsi="Avenir Next LT Pro"/>
          <w:spacing w:val="-6"/>
        </w:rPr>
        <w:t xml:space="preserve"> </w:t>
      </w:r>
      <w:r w:rsidRPr="00900063">
        <w:rPr>
          <w:rFonts w:ascii="Avenir Next LT Pro" w:hAnsi="Avenir Next LT Pro"/>
        </w:rPr>
        <w:t>governance</w:t>
      </w:r>
      <w:r w:rsidRPr="00900063">
        <w:rPr>
          <w:rFonts w:ascii="Avenir Next LT Pro" w:hAnsi="Avenir Next LT Pro"/>
          <w:spacing w:val="-7"/>
        </w:rPr>
        <w:t xml:space="preserve"> </w:t>
      </w:r>
      <w:r w:rsidRPr="00900063">
        <w:rPr>
          <w:rFonts w:ascii="Avenir Next LT Pro" w:hAnsi="Avenir Next LT Pro"/>
        </w:rPr>
        <w:t>of</w:t>
      </w:r>
      <w:r w:rsidRPr="00900063">
        <w:rPr>
          <w:rFonts w:ascii="Avenir Next LT Pro" w:hAnsi="Avenir Next LT Pro"/>
          <w:spacing w:val="-6"/>
        </w:rPr>
        <w:t xml:space="preserve"> </w:t>
      </w:r>
      <w:r w:rsidRPr="00900063">
        <w:rPr>
          <w:rFonts w:ascii="Avenir Next LT Pro" w:hAnsi="Avenir Next LT Pro"/>
        </w:rPr>
        <w:t>cricket</w:t>
      </w:r>
      <w:r w:rsidRPr="00900063">
        <w:rPr>
          <w:rFonts w:ascii="Avenir Next LT Pro" w:hAnsi="Avenir Next LT Pro"/>
          <w:spacing w:val="-5"/>
        </w:rPr>
        <w:t xml:space="preserve"> </w:t>
      </w:r>
      <w:r w:rsidRPr="00900063">
        <w:rPr>
          <w:rFonts w:ascii="Avenir Next LT Pro" w:hAnsi="Avenir Next LT Pro"/>
        </w:rPr>
        <w:t>in</w:t>
      </w:r>
      <w:r w:rsidRPr="00900063">
        <w:rPr>
          <w:rFonts w:ascii="Avenir Next LT Pro" w:hAnsi="Avenir Next LT Pro"/>
          <w:spacing w:val="-7"/>
        </w:rPr>
        <w:t xml:space="preserve"> </w:t>
      </w:r>
      <w:r w:rsidRPr="00900063">
        <w:rPr>
          <w:rFonts w:ascii="Avenir Next LT Pro" w:hAnsi="Avenir Next LT Pro"/>
        </w:rPr>
        <w:t xml:space="preserve">England and Wales. This ECB Anti-Discrimination Code (the </w:t>
      </w:r>
      <w:r w:rsidRPr="00900063">
        <w:rPr>
          <w:rFonts w:ascii="Avenir Next LT Pro" w:hAnsi="Avenir Next LT Pro"/>
          <w:b/>
        </w:rPr>
        <w:t>Code</w:t>
      </w:r>
      <w:r w:rsidRPr="00900063">
        <w:rPr>
          <w:rFonts w:ascii="Avenir Next LT Pro" w:hAnsi="Avenir Next LT Pro"/>
        </w:rPr>
        <w:t>) is part of the ECB’s continuing efforts to maintain the integrity, diversity and inclusivity of cricket.</w:t>
      </w:r>
    </w:p>
    <w:p w:rsidR="00403941" w:rsidRPr="00900063" w:rsidRDefault="00403941">
      <w:pPr>
        <w:pStyle w:val="BodyText"/>
        <w:spacing w:before="8"/>
        <w:rPr>
          <w:rFonts w:ascii="Avenir Next LT Pro" w:hAnsi="Avenir Next LT Pro"/>
          <w:sz w:val="23"/>
        </w:rPr>
      </w:pPr>
    </w:p>
    <w:p w:rsidR="00403941" w:rsidRPr="00900063" w:rsidRDefault="00900063">
      <w:pPr>
        <w:pStyle w:val="BodyText"/>
        <w:spacing w:line="259" w:lineRule="auto"/>
        <w:ind w:left="100" w:right="113"/>
        <w:jc w:val="both"/>
        <w:rPr>
          <w:rFonts w:ascii="Avenir Next LT Pro" w:hAnsi="Avenir Next LT Pro"/>
        </w:rPr>
      </w:pPr>
      <w:r w:rsidRPr="00900063">
        <w:rPr>
          <w:rFonts w:ascii="Avenir Next LT Pro" w:hAnsi="Avenir Next LT Pro"/>
        </w:rPr>
        <w:t>The ECB aims to create an environment within cricket in England and Wales in which no individual, group or</w:t>
      </w:r>
      <w:r w:rsidRPr="00900063">
        <w:rPr>
          <w:rFonts w:ascii="Avenir Next LT Pro" w:hAnsi="Avenir Next LT Pro"/>
          <w:spacing w:val="-1"/>
        </w:rPr>
        <w:t xml:space="preserve"> </w:t>
      </w:r>
      <w:proofErr w:type="spellStart"/>
      <w:r w:rsidRPr="00900063">
        <w:rPr>
          <w:rFonts w:ascii="Avenir Next LT Pro" w:hAnsi="Avenir Next LT Pro"/>
        </w:rPr>
        <w:t>organisation</w:t>
      </w:r>
      <w:proofErr w:type="spellEnd"/>
      <w:r w:rsidRPr="00900063">
        <w:rPr>
          <w:rFonts w:ascii="Avenir Next LT Pro" w:hAnsi="Avenir Next LT Pro"/>
          <w:spacing w:val="-1"/>
        </w:rPr>
        <w:t xml:space="preserve"> </w:t>
      </w:r>
      <w:r w:rsidRPr="00900063">
        <w:rPr>
          <w:rFonts w:ascii="Avenir Next LT Pro" w:hAnsi="Avenir Next LT Pro"/>
        </w:rPr>
        <w:t>experiences discrimination</w:t>
      </w:r>
      <w:r w:rsidRPr="00900063">
        <w:rPr>
          <w:rFonts w:ascii="Avenir Next LT Pro" w:hAnsi="Avenir Next LT Pro"/>
          <w:spacing w:val="-2"/>
        </w:rPr>
        <w:t xml:space="preserve"> </w:t>
      </w:r>
      <w:r w:rsidRPr="00900063">
        <w:rPr>
          <w:rFonts w:ascii="Avenir Next LT Pro" w:hAnsi="Avenir Next LT Pro"/>
        </w:rPr>
        <w:t>o</w:t>
      </w:r>
      <w:r w:rsidRPr="00900063">
        <w:rPr>
          <w:rFonts w:ascii="Avenir Next LT Pro" w:hAnsi="Avenir Next LT Pro"/>
        </w:rPr>
        <w:t>r</w:t>
      </w:r>
      <w:r w:rsidRPr="00900063">
        <w:rPr>
          <w:rFonts w:ascii="Avenir Next LT Pro" w:hAnsi="Avenir Next LT Pro"/>
          <w:spacing w:val="-1"/>
        </w:rPr>
        <w:t xml:space="preserve"> </w:t>
      </w:r>
      <w:r w:rsidRPr="00900063">
        <w:rPr>
          <w:rFonts w:ascii="Avenir Next LT Pro" w:hAnsi="Avenir Next LT Pro"/>
        </w:rPr>
        <w:t>acts in a</w:t>
      </w:r>
      <w:r w:rsidRPr="00900063">
        <w:rPr>
          <w:rFonts w:ascii="Avenir Next LT Pro" w:hAnsi="Avenir Next LT Pro"/>
          <w:spacing w:val="-1"/>
        </w:rPr>
        <w:t xml:space="preserve"> </w:t>
      </w:r>
      <w:r w:rsidRPr="00900063">
        <w:rPr>
          <w:rFonts w:ascii="Avenir Next LT Pro" w:hAnsi="Avenir Next LT Pro"/>
        </w:rPr>
        <w:t>discriminatory</w:t>
      </w:r>
      <w:r w:rsidRPr="00900063">
        <w:rPr>
          <w:rFonts w:ascii="Avenir Next LT Pro" w:hAnsi="Avenir Next LT Pro"/>
          <w:spacing w:val="-1"/>
        </w:rPr>
        <w:t xml:space="preserve"> </w:t>
      </w:r>
      <w:r w:rsidRPr="00900063">
        <w:rPr>
          <w:rFonts w:ascii="Avenir Next LT Pro" w:hAnsi="Avenir Next LT Pro"/>
        </w:rPr>
        <w:t>manner on</w:t>
      </w:r>
      <w:r w:rsidRPr="00900063">
        <w:rPr>
          <w:rFonts w:ascii="Avenir Next LT Pro" w:hAnsi="Avenir Next LT Pro"/>
          <w:spacing w:val="-2"/>
        </w:rPr>
        <w:t xml:space="preserve"> </w:t>
      </w:r>
      <w:r w:rsidRPr="00900063">
        <w:rPr>
          <w:rFonts w:ascii="Avenir Next LT Pro" w:hAnsi="Avenir Next LT Pro"/>
        </w:rPr>
        <w:t>the</w:t>
      </w:r>
      <w:r w:rsidRPr="00900063">
        <w:rPr>
          <w:rFonts w:ascii="Avenir Next LT Pro" w:hAnsi="Avenir Next LT Pro"/>
          <w:spacing w:val="-1"/>
        </w:rPr>
        <w:t xml:space="preserve"> </w:t>
      </w:r>
      <w:r w:rsidRPr="00900063">
        <w:rPr>
          <w:rFonts w:ascii="Avenir Next LT Pro" w:hAnsi="Avenir Next LT Pro"/>
        </w:rPr>
        <w:t>basis</w:t>
      </w:r>
      <w:r w:rsidRPr="00900063">
        <w:rPr>
          <w:rFonts w:ascii="Avenir Next LT Pro" w:hAnsi="Avenir Next LT Pro"/>
          <w:spacing w:val="-1"/>
        </w:rPr>
        <w:t xml:space="preserve"> </w:t>
      </w:r>
      <w:r w:rsidRPr="00900063">
        <w:rPr>
          <w:rFonts w:ascii="Avenir Next LT Pro" w:hAnsi="Avenir Next LT Pro"/>
        </w:rPr>
        <w:t>of a Protected</w:t>
      </w:r>
      <w:r w:rsidRPr="00900063">
        <w:rPr>
          <w:rFonts w:ascii="Avenir Next LT Pro" w:hAnsi="Avenir Next LT Pro"/>
          <w:spacing w:val="-2"/>
        </w:rPr>
        <w:t xml:space="preserve"> </w:t>
      </w:r>
      <w:r w:rsidRPr="00900063">
        <w:rPr>
          <w:rFonts w:ascii="Avenir Next LT Pro" w:hAnsi="Avenir Next LT Pro"/>
        </w:rPr>
        <w:t>Characteristic</w:t>
      </w:r>
      <w:r w:rsidRPr="00900063">
        <w:rPr>
          <w:rFonts w:ascii="Avenir Next LT Pro" w:hAnsi="Avenir Next LT Pro"/>
          <w:spacing w:val="-1"/>
        </w:rPr>
        <w:t xml:space="preserve"> </w:t>
      </w:r>
      <w:r w:rsidRPr="00900063">
        <w:rPr>
          <w:rFonts w:ascii="Avenir Next LT Pro" w:hAnsi="Avenir Next LT Pro"/>
        </w:rPr>
        <w:t>(as</w:t>
      </w:r>
      <w:r w:rsidRPr="00900063">
        <w:rPr>
          <w:rFonts w:ascii="Avenir Next LT Pro" w:hAnsi="Avenir Next LT Pro"/>
          <w:spacing w:val="-1"/>
        </w:rPr>
        <w:t xml:space="preserve"> </w:t>
      </w:r>
      <w:r w:rsidRPr="00900063">
        <w:rPr>
          <w:rFonts w:ascii="Avenir Next LT Pro" w:hAnsi="Avenir Next LT Pro"/>
        </w:rPr>
        <w:t>defined</w:t>
      </w:r>
      <w:r w:rsidRPr="00900063">
        <w:rPr>
          <w:rFonts w:ascii="Avenir Next LT Pro" w:hAnsi="Avenir Next LT Pro"/>
          <w:spacing w:val="-1"/>
        </w:rPr>
        <w:t xml:space="preserve"> </w:t>
      </w:r>
      <w:r w:rsidRPr="00900063">
        <w:rPr>
          <w:rFonts w:ascii="Avenir Next LT Pro" w:hAnsi="Avenir Next LT Pro"/>
        </w:rPr>
        <w:t>in</w:t>
      </w:r>
      <w:r w:rsidRPr="00900063">
        <w:rPr>
          <w:rFonts w:ascii="Avenir Next LT Pro" w:hAnsi="Avenir Next LT Pro"/>
          <w:spacing w:val="-2"/>
        </w:rPr>
        <w:t xml:space="preserve"> </w:t>
      </w:r>
      <w:r w:rsidRPr="00900063">
        <w:rPr>
          <w:rFonts w:ascii="Avenir Next LT Pro" w:hAnsi="Avenir Next LT Pro"/>
        </w:rPr>
        <w:t>the</w:t>
      </w:r>
      <w:r w:rsidRPr="00900063">
        <w:rPr>
          <w:rFonts w:ascii="Avenir Next LT Pro" w:hAnsi="Avenir Next LT Pro"/>
          <w:spacing w:val="-3"/>
        </w:rPr>
        <w:t xml:space="preserve"> </w:t>
      </w:r>
      <w:r w:rsidRPr="00900063">
        <w:rPr>
          <w:rFonts w:ascii="Avenir Next LT Pro" w:hAnsi="Avenir Next LT Pro"/>
        </w:rPr>
        <w:t>Equality</w:t>
      </w:r>
      <w:r w:rsidRPr="00900063">
        <w:rPr>
          <w:rFonts w:ascii="Avenir Next LT Pro" w:hAnsi="Avenir Next LT Pro"/>
          <w:spacing w:val="-2"/>
        </w:rPr>
        <w:t xml:space="preserve"> </w:t>
      </w:r>
      <w:r w:rsidRPr="00900063">
        <w:rPr>
          <w:rFonts w:ascii="Avenir Next LT Pro" w:hAnsi="Avenir Next LT Pro"/>
        </w:rPr>
        <w:t>Act</w:t>
      </w:r>
      <w:r w:rsidRPr="00900063">
        <w:rPr>
          <w:rFonts w:ascii="Avenir Next LT Pro" w:hAnsi="Avenir Next LT Pro"/>
          <w:spacing w:val="-1"/>
        </w:rPr>
        <w:t xml:space="preserve"> </w:t>
      </w:r>
      <w:r w:rsidRPr="00900063">
        <w:rPr>
          <w:rFonts w:ascii="Avenir Next LT Pro" w:hAnsi="Avenir Next LT Pro"/>
        </w:rPr>
        <w:t>2020</w:t>
      </w:r>
      <w:r w:rsidRPr="00900063">
        <w:rPr>
          <w:rFonts w:ascii="Avenir Next LT Pro" w:hAnsi="Avenir Next LT Pro"/>
          <w:spacing w:val="-1"/>
        </w:rPr>
        <w:t xml:space="preserve"> </w:t>
      </w:r>
      <w:r w:rsidRPr="00900063">
        <w:rPr>
          <w:rFonts w:ascii="Avenir Next LT Pro" w:hAnsi="Avenir Next LT Pro"/>
        </w:rPr>
        <w:t>from</w:t>
      </w:r>
      <w:r w:rsidRPr="00900063">
        <w:rPr>
          <w:rFonts w:ascii="Avenir Next LT Pro" w:hAnsi="Avenir Next LT Pro"/>
          <w:spacing w:val="-3"/>
        </w:rPr>
        <w:t xml:space="preserve"> </w:t>
      </w:r>
      <w:r w:rsidRPr="00900063">
        <w:rPr>
          <w:rFonts w:ascii="Avenir Next LT Pro" w:hAnsi="Avenir Next LT Pro"/>
        </w:rPr>
        <w:t>time</w:t>
      </w:r>
      <w:r w:rsidRPr="00900063">
        <w:rPr>
          <w:rFonts w:ascii="Avenir Next LT Pro" w:hAnsi="Avenir Next LT Pro"/>
          <w:spacing w:val="-3"/>
        </w:rPr>
        <w:t xml:space="preserve"> </w:t>
      </w:r>
      <w:r w:rsidRPr="00900063">
        <w:rPr>
          <w:rFonts w:ascii="Avenir Next LT Pro" w:hAnsi="Avenir Next LT Pro"/>
        </w:rPr>
        <w:t>to</w:t>
      </w:r>
      <w:r w:rsidRPr="00900063">
        <w:rPr>
          <w:rFonts w:ascii="Avenir Next LT Pro" w:hAnsi="Avenir Next LT Pro"/>
          <w:spacing w:val="-2"/>
        </w:rPr>
        <w:t xml:space="preserve"> </w:t>
      </w:r>
      <w:r w:rsidRPr="00900063">
        <w:rPr>
          <w:rFonts w:ascii="Avenir Next LT Pro" w:hAnsi="Avenir Next LT Pro"/>
        </w:rPr>
        <w:t>time –</w:t>
      </w:r>
      <w:r w:rsidRPr="00900063">
        <w:rPr>
          <w:rFonts w:ascii="Avenir Next LT Pro" w:hAnsi="Avenir Next LT Pro"/>
          <w:spacing w:val="-5"/>
        </w:rPr>
        <w:t xml:space="preserve"> </w:t>
      </w:r>
      <w:r w:rsidRPr="00900063">
        <w:rPr>
          <w:rFonts w:ascii="Avenir Next LT Pro" w:hAnsi="Avenir Next LT Pro"/>
        </w:rPr>
        <w:t>which</w:t>
      </w:r>
      <w:r w:rsidRPr="00900063">
        <w:rPr>
          <w:rFonts w:ascii="Avenir Next LT Pro" w:hAnsi="Avenir Next LT Pro"/>
          <w:spacing w:val="-2"/>
        </w:rPr>
        <w:t xml:space="preserve"> </w:t>
      </w:r>
      <w:r w:rsidRPr="00900063">
        <w:rPr>
          <w:rFonts w:ascii="Avenir Next LT Pro" w:hAnsi="Avenir Next LT Pro"/>
        </w:rPr>
        <w:t>at</w:t>
      </w:r>
      <w:r w:rsidRPr="00900063">
        <w:rPr>
          <w:rFonts w:ascii="Avenir Next LT Pro" w:hAnsi="Avenir Next LT Pro"/>
          <w:spacing w:val="-1"/>
        </w:rPr>
        <w:t xml:space="preserve"> </w:t>
      </w:r>
      <w:r w:rsidRPr="00900063">
        <w:rPr>
          <w:rFonts w:ascii="Avenir Next LT Pro" w:hAnsi="Avenir Next LT Pro"/>
        </w:rPr>
        <w:t>the time</w:t>
      </w:r>
      <w:r w:rsidRPr="00900063">
        <w:rPr>
          <w:rFonts w:ascii="Avenir Next LT Pro" w:hAnsi="Avenir Next LT Pro"/>
          <w:spacing w:val="-3"/>
        </w:rPr>
        <w:t xml:space="preserve"> </w:t>
      </w:r>
      <w:r w:rsidRPr="00900063">
        <w:rPr>
          <w:rFonts w:ascii="Avenir Next LT Pro" w:hAnsi="Avenir Next LT Pro"/>
        </w:rPr>
        <w:t>of writing are age, disability, gender reassignment, marriage and civil partnership, pregnancy and maternity, race, religion or belief, sex or sexual orientation).</w:t>
      </w:r>
    </w:p>
    <w:p w:rsidR="00403941" w:rsidRPr="00900063" w:rsidRDefault="00403941">
      <w:pPr>
        <w:pStyle w:val="BodyText"/>
        <w:spacing w:before="10"/>
        <w:rPr>
          <w:rFonts w:ascii="Avenir Next LT Pro" w:hAnsi="Avenir Next LT Pro"/>
          <w:sz w:val="23"/>
        </w:rPr>
      </w:pPr>
    </w:p>
    <w:p w:rsidR="00403941" w:rsidRPr="00900063" w:rsidRDefault="00900063">
      <w:pPr>
        <w:pStyle w:val="BodyText"/>
        <w:spacing w:line="259" w:lineRule="auto"/>
        <w:ind w:left="100" w:right="114"/>
        <w:jc w:val="both"/>
        <w:rPr>
          <w:rFonts w:ascii="Avenir Next LT Pro" w:hAnsi="Avenir Next LT Pro"/>
        </w:rPr>
      </w:pPr>
      <w:r w:rsidRPr="00900063">
        <w:rPr>
          <w:rFonts w:ascii="Avenir Next LT Pro" w:hAnsi="Avenir Next LT Pro"/>
        </w:rPr>
        <w:t>This Code therefore sets out discriminatory behaviour which, when carried out by a particip</w:t>
      </w:r>
      <w:r w:rsidRPr="00900063">
        <w:rPr>
          <w:rFonts w:ascii="Avenir Next LT Pro" w:hAnsi="Avenir Next LT Pro"/>
        </w:rPr>
        <w:t>ant who is required to comply with it, will be a breach of the Code and may be sanctioned accordingly.</w:t>
      </w:r>
    </w:p>
    <w:p w:rsidR="00403941" w:rsidRPr="00900063" w:rsidRDefault="00403941">
      <w:pPr>
        <w:pStyle w:val="BodyText"/>
        <w:spacing w:before="8"/>
        <w:rPr>
          <w:rFonts w:ascii="Avenir Next LT Pro" w:hAnsi="Avenir Next LT Pro"/>
          <w:sz w:val="23"/>
        </w:rPr>
      </w:pPr>
    </w:p>
    <w:p w:rsidR="00403941" w:rsidRPr="00900063" w:rsidRDefault="00900063">
      <w:pPr>
        <w:pStyle w:val="BodyText"/>
        <w:spacing w:line="259" w:lineRule="auto"/>
        <w:ind w:left="100" w:right="111"/>
        <w:jc w:val="both"/>
        <w:rPr>
          <w:rFonts w:ascii="Avenir Next LT Pro" w:hAnsi="Avenir Next LT Pro"/>
        </w:rPr>
      </w:pPr>
      <w:r w:rsidRPr="00900063">
        <w:rPr>
          <w:rFonts w:ascii="Avenir Next LT Pro" w:hAnsi="Avenir Next LT Pro"/>
        </w:rPr>
        <w:t>All</w:t>
      </w:r>
      <w:r w:rsidRPr="00900063">
        <w:rPr>
          <w:rFonts w:ascii="Avenir Next LT Pro" w:hAnsi="Avenir Next LT Pro"/>
          <w:spacing w:val="-8"/>
        </w:rPr>
        <w:t xml:space="preserve"> </w:t>
      </w:r>
      <w:r w:rsidRPr="00900063">
        <w:rPr>
          <w:rFonts w:ascii="Avenir Next LT Pro" w:hAnsi="Avenir Next LT Pro"/>
        </w:rPr>
        <w:t>Participants</w:t>
      </w:r>
      <w:r w:rsidRPr="00900063">
        <w:rPr>
          <w:rFonts w:ascii="Avenir Next LT Pro" w:hAnsi="Avenir Next LT Pro"/>
          <w:spacing w:val="-10"/>
        </w:rPr>
        <w:t xml:space="preserve"> </w:t>
      </w:r>
      <w:r w:rsidRPr="00900063">
        <w:rPr>
          <w:rFonts w:ascii="Avenir Next LT Pro" w:hAnsi="Avenir Next LT Pro"/>
        </w:rPr>
        <w:t>(as</w:t>
      </w:r>
      <w:r w:rsidRPr="00900063">
        <w:rPr>
          <w:rFonts w:ascii="Avenir Next LT Pro" w:hAnsi="Avenir Next LT Pro"/>
          <w:spacing w:val="-8"/>
        </w:rPr>
        <w:t xml:space="preserve"> </w:t>
      </w:r>
      <w:r w:rsidRPr="00900063">
        <w:rPr>
          <w:rFonts w:ascii="Avenir Next LT Pro" w:hAnsi="Avenir Next LT Pro"/>
        </w:rPr>
        <w:t>defined</w:t>
      </w:r>
      <w:r w:rsidRPr="00900063">
        <w:rPr>
          <w:rFonts w:ascii="Avenir Next LT Pro" w:hAnsi="Avenir Next LT Pro"/>
          <w:spacing w:val="-10"/>
        </w:rPr>
        <w:t xml:space="preserve"> </w:t>
      </w:r>
      <w:r w:rsidRPr="00900063">
        <w:rPr>
          <w:rFonts w:ascii="Avenir Next LT Pro" w:hAnsi="Avenir Next LT Pro"/>
        </w:rPr>
        <w:t>below)</w:t>
      </w:r>
      <w:r w:rsidRPr="00900063">
        <w:rPr>
          <w:rFonts w:ascii="Avenir Next LT Pro" w:hAnsi="Avenir Next LT Pro"/>
          <w:spacing w:val="-8"/>
        </w:rPr>
        <w:t xml:space="preserve"> </w:t>
      </w:r>
      <w:r w:rsidRPr="00900063">
        <w:rPr>
          <w:rFonts w:ascii="Avenir Next LT Pro" w:hAnsi="Avenir Next LT Pro"/>
        </w:rPr>
        <w:t>agree</w:t>
      </w:r>
      <w:r w:rsidRPr="00900063">
        <w:rPr>
          <w:rFonts w:ascii="Avenir Next LT Pro" w:hAnsi="Avenir Next LT Pro"/>
          <w:spacing w:val="-10"/>
        </w:rPr>
        <w:t xml:space="preserve"> </w:t>
      </w:r>
      <w:r w:rsidRPr="00900063">
        <w:rPr>
          <w:rFonts w:ascii="Avenir Next LT Pro" w:hAnsi="Avenir Next LT Pro"/>
        </w:rPr>
        <w:t>by</w:t>
      </w:r>
      <w:r w:rsidRPr="00900063">
        <w:rPr>
          <w:rFonts w:ascii="Avenir Next LT Pro" w:hAnsi="Avenir Next LT Pro"/>
          <w:spacing w:val="-10"/>
        </w:rPr>
        <w:t xml:space="preserve"> </w:t>
      </w:r>
      <w:r w:rsidRPr="00900063">
        <w:rPr>
          <w:rFonts w:ascii="Avenir Next LT Pro" w:hAnsi="Avenir Next LT Pro"/>
        </w:rPr>
        <w:t>virtue</w:t>
      </w:r>
      <w:r w:rsidRPr="00900063">
        <w:rPr>
          <w:rFonts w:ascii="Avenir Next LT Pro" w:hAnsi="Avenir Next LT Pro"/>
          <w:spacing w:val="-10"/>
        </w:rPr>
        <w:t xml:space="preserve"> </w:t>
      </w:r>
      <w:r w:rsidRPr="00900063">
        <w:rPr>
          <w:rFonts w:ascii="Avenir Next LT Pro" w:hAnsi="Avenir Next LT Pro"/>
        </w:rPr>
        <w:t>of</w:t>
      </w:r>
      <w:r w:rsidRPr="00900063">
        <w:rPr>
          <w:rFonts w:ascii="Avenir Next LT Pro" w:hAnsi="Avenir Next LT Pro"/>
          <w:spacing w:val="-8"/>
        </w:rPr>
        <w:t xml:space="preserve"> </w:t>
      </w:r>
      <w:r w:rsidRPr="00900063">
        <w:rPr>
          <w:rFonts w:ascii="Avenir Next LT Pro" w:hAnsi="Avenir Next LT Pro"/>
        </w:rPr>
        <w:t>their</w:t>
      </w:r>
      <w:r w:rsidRPr="00900063">
        <w:rPr>
          <w:rFonts w:ascii="Avenir Next LT Pro" w:hAnsi="Avenir Next LT Pro"/>
          <w:spacing w:val="-8"/>
        </w:rPr>
        <w:t xml:space="preserve"> </w:t>
      </w:r>
      <w:r w:rsidRPr="00900063">
        <w:rPr>
          <w:rFonts w:ascii="Avenir Next LT Pro" w:hAnsi="Avenir Next LT Pro"/>
        </w:rPr>
        <w:t>involvement</w:t>
      </w:r>
      <w:r w:rsidRPr="00900063">
        <w:rPr>
          <w:rFonts w:ascii="Avenir Next LT Pro" w:hAnsi="Avenir Next LT Pro"/>
          <w:spacing w:val="-8"/>
        </w:rPr>
        <w:t xml:space="preserve"> </w:t>
      </w:r>
      <w:r w:rsidRPr="00900063">
        <w:rPr>
          <w:rFonts w:ascii="Avenir Next LT Pro" w:hAnsi="Avenir Next LT Pro"/>
        </w:rPr>
        <w:t>in</w:t>
      </w:r>
      <w:r w:rsidRPr="00900063">
        <w:rPr>
          <w:rFonts w:ascii="Avenir Next LT Pro" w:hAnsi="Avenir Next LT Pro"/>
          <w:spacing w:val="-9"/>
        </w:rPr>
        <w:t xml:space="preserve"> </w:t>
      </w:r>
      <w:r w:rsidRPr="00900063">
        <w:rPr>
          <w:rFonts w:ascii="Avenir Next LT Pro" w:hAnsi="Avenir Next LT Pro"/>
        </w:rPr>
        <w:t>cricket</w:t>
      </w:r>
      <w:r w:rsidRPr="00900063">
        <w:rPr>
          <w:rFonts w:ascii="Avenir Next LT Pro" w:hAnsi="Avenir Next LT Pro"/>
          <w:spacing w:val="-7"/>
        </w:rPr>
        <w:t xml:space="preserve"> </w:t>
      </w:r>
      <w:r w:rsidRPr="00900063">
        <w:rPr>
          <w:rFonts w:ascii="Avenir Next LT Pro" w:hAnsi="Avenir Next LT Pro"/>
        </w:rPr>
        <w:t>in</w:t>
      </w:r>
      <w:r w:rsidRPr="00900063">
        <w:rPr>
          <w:rFonts w:ascii="Avenir Next LT Pro" w:hAnsi="Avenir Next LT Pro"/>
          <w:spacing w:val="-11"/>
        </w:rPr>
        <w:t xml:space="preserve"> </w:t>
      </w:r>
      <w:r w:rsidRPr="00900063">
        <w:rPr>
          <w:rFonts w:ascii="Avenir Next LT Pro" w:hAnsi="Avenir Next LT Pro"/>
        </w:rPr>
        <w:t>England</w:t>
      </w:r>
      <w:r w:rsidRPr="00900063">
        <w:rPr>
          <w:rFonts w:ascii="Avenir Next LT Pro" w:hAnsi="Avenir Next LT Pro"/>
          <w:spacing w:val="-9"/>
        </w:rPr>
        <w:t xml:space="preserve"> </w:t>
      </w:r>
      <w:r w:rsidRPr="00900063">
        <w:rPr>
          <w:rFonts w:ascii="Avenir Next LT Pro" w:hAnsi="Avenir Next LT Pro"/>
        </w:rPr>
        <w:t>and</w:t>
      </w:r>
      <w:r w:rsidRPr="00900063">
        <w:rPr>
          <w:rFonts w:ascii="Avenir Next LT Pro" w:hAnsi="Avenir Next LT Pro"/>
          <w:spacing w:val="-9"/>
        </w:rPr>
        <w:t xml:space="preserve"> </w:t>
      </w:r>
      <w:r w:rsidRPr="00900063">
        <w:rPr>
          <w:rFonts w:ascii="Avenir Next LT Pro" w:hAnsi="Avenir Next LT Pro"/>
        </w:rPr>
        <w:t>Wales to</w:t>
      </w:r>
      <w:r w:rsidRPr="00900063">
        <w:rPr>
          <w:rFonts w:ascii="Avenir Next LT Pro" w:hAnsi="Avenir Next LT Pro"/>
          <w:spacing w:val="-7"/>
        </w:rPr>
        <w:t xml:space="preserve"> </w:t>
      </w:r>
      <w:r w:rsidRPr="00900063">
        <w:rPr>
          <w:rFonts w:ascii="Avenir Next LT Pro" w:hAnsi="Avenir Next LT Pro"/>
        </w:rPr>
        <w:t>be</w:t>
      </w:r>
      <w:r w:rsidRPr="00900063">
        <w:rPr>
          <w:rFonts w:ascii="Avenir Next LT Pro" w:hAnsi="Avenir Next LT Pro"/>
          <w:spacing w:val="-6"/>
        </w:rPr>
        <w:t xml:space="preserve"> </w:t>
      </w:r>
      <w:r w:rsidRPr="00900063">
        <w:rPr>
          <w:rFonts w:ascii="Avenir Next LT Pro" w:hAnsi="Avenir Next LT Pro"/>
        </w:rPr>
        <w:t>bound</w:t>
      </w:r>
      <w:r w:rsidRPr="00900063">
        <w:rPr>
          <w:rFonts w:ascii="Avenir Next LT Pro" w:hAnsi="Avenir Next LT Pro"/>
          <w:spacing w:val="-7"/>
        </w:rPr>
        <w:t xml:space="preserve"> </w:t>
      </w:r>
      <w:r w:rsidRPr="00900063">
        <w:rPr>
          <w:rFonts w:ascii="Avenir Next LT Pro" w:hAnsi="Avenir Next LT Pro"/>
        </w:rPr>
        <w:t>by</w:t>
      </w:r>
      <w:r w:rsidRPr="00900063">
        <w:rPr>
          <w:rFonts w:ascii="Avenir Next LT Pro" w:hAnsi="Avenir Next LT Pro"/>
          <w:spacing w:val="-9"/>
        </w:rPr>
        <w:t xml:space="preserve"> </w:t>
      </w:r>
      <w:r w:rsidRPr="00900063">
        <w:rPr>
          <w:rFonts w:ascii="Avenir Next LT Pro" w:hAnsi="Avenir Next LT Pro"/>
        </w:rPr>
        <w:t>this</w:t>
      </w:r>
      <w:r w:rsidRPr="00900063">
        <w:rPr>
          <w:rFonts w:ascii="Avenir Next LT Pro" w:hAnsi="Avenir Next LT Pro"/>
          <w:spacing w:val="-9"/>
        </w:rPr>
        <w:t xml:space="preserve"> </w:t>
      </w:r>
      <w:r w:rsidRPr="00900063">
        <w:rPr>
          <w:rFonts w:ascii="Avenir Next LT Pro" w:hAnsi="Avenir Next LT Pro"/>
        </w:rPr>
        <w:t>Code</w:t>
      </w:r>
      <w:r w:rsidRPr="00900063">
        <w:rPr>
          <w:rFonts w:ascii="Avenir Next LT Pro" w:hAnsi="Avenir Next LT Pro"/>
          <w:spacing w:val="-6"/>
        </w:rPr>
        <w:t xml:space="preserve"> </w:t>
      </w:r>
      <w:r w:rsidRPr="00900063">
        <w:rPr>
          <w:rFonts w:ascii="Avenir Next LT Pro" w:hAnsi="Avenir Next LT Pro"/>
        </w:rPr>
        <w:t>and</w:t>
      </w:r>
      <w:r w:rsidRPr="00900063">
        <w:rPr>
          <w:rFonts w:ascii="Avenir Next LT Pro" w:hAnsi="Avenir Next LT Pro"/>
          <w:spacing w:val="-7"/>
        </w:rPr>
        <w:t xml:space="preserve"> </w:t>
      </w:r>
      <w:r w:rsidRPr="00900063">
        <w:rPr>
          <w:rFonts w:ascii="Avenir Next LT Pro" w:hAnsi="Avenir Next LT Pro"/>
        </w:rPr>
        <w:t>submit</w:t>
      </w:r>
      <w:r w:rsidRPr="00900063">
        <w:rPr>
          <w:rFonts w:ascii="Avenir Next LT Pro" w:hAnsi="Avenir Next LT Pro"/>
          <w:spacing w:val="-9"/>
        </w:rPr>
        <w:t xml:space="preserve"> </w:t>
      </w:r>
      <w:r w:rsidRPr="00900063">
        <w:rPr>
          <w:rFonts w:ascii="Avenir Next LT Pro" w:hAnsi="Avenir Next LT Pro"/>
        </w:rPr>
        <w:t>to</w:t>
      </w:r>
      <w:r w:rsidRPr="00900063">
        <w:rPr>
          <w:rFonts w:ascii="Avenir Next LT Pro" w:hAnsi="Avenir Next LT Pro"/>
          <w:spacing w:val="-5"/>
        </w:rPr>
        <w:t xml:space="preserve"> </w:t>
      </w:r>
      <w:r w:rsidRPr="00900063">
        <w:rPr>
          <w:rFonts w:ascii="Avenir Next LT Pro" w:hAnsi="Avenir Next LT Pro"/>
        </w:rPr>
        <w:t>the</w:t>
      </w:r>
      <w:r w:rsidRPr="00900063">
        <w:rPr>
          <w:rFonts w:ascii="Avenir Next LT Pro" w:hAnsi="Avenir Next LT Pro"/>
          <w:spacing w:val="-6"/>
        </w:rPr>
        <w:t xml:space="preserve"> </w:t>
      </w:r>
      <w:r w:rsidRPr="00900063">
        <w:rPr>
          <w:rFonts w:ascii="Avenir Next LT Pro" w:hAnsi="Avenir Next LT Pro"/>
        </w:rPr>
        <w:t>disc</w:t>
      </w:r>
      <w:r w:rsidRPr="00900063">
        <w:rPr>
          <w:rFonts w:ascii="Avenir Next LT Pro" w:hAnsi="Avenir Next LT Pro"/>
        </w:rPr>
        <w:t>iplinary</w:t>
      </w:r>
      <w:r w:rsidRPr="00900063">
        <w:rPr>
          <w:rFonts w:ascii="Avenir Next LT Pro" w:hAnsi="Avenir Next LT Pro"/>
          <w:spacing w:val="-6"/>
        </w:rPr>
        <w:t xml:space="preserve"> </w:t>
      </w:r>
      <w:r w:rsidRPr="00900063">
        <w:rPr>
          <w:rFonts w:ascii="Avenir Next LT Pro" w:hAnsi="Avenir Next LT Pro"/>
        </w:rPr>
        <w:t>jurisdiction</w:t>
      </w:r>
      <w:r w:rsidRPr="00900063">
        <w:rPr>
          <w:rFonts w:ascii="Avenir Next LT Pro" w:hAnsi="Avenir Next LT Pro"/>
          <w:spacing w:val="-10"/>
        </w:rPr>
        <w:t xml:space="preserve"> </w:t>
      </w:r>
      <w:r w:rsidRPr="00900063">
        <w:rPr>
          <w:rFonts w:ascii="Avenir Next LT Pro" w:hAnsi="Avenir Next LT Pro"/>
        </w:rPr>
        <w:t>of</w:t>
      </w:r>
      <w:r w:rsidRPr="00900063">
        <w:rPr>
          <w:rFonts w:ascii="Avenir Next LT Pro" w:hAnsi="Avenir Next LT Pro"/>
          <w:spacing w:val="-9"/>
        </w:rPr>
        <w:t xml:space="preserve"> </w:t>
      </w:r>
      <w:r w:rsidRPr="00900063">
        <w:rPr>
          <w:rFonts w:ascii="Avenir Next LT Pro" w:hAnsi="Avenir Next LT Pro"/>
        </w:rPr>
        <w:t>the</w:t>
      </w:r>
      <w:r w:rsidRPr="00900063">
        <w:rPr>
          <w:rFonts w:ascii="Avenir Next LT Pro" w:hAnsi="Avenir Next LT Pro"/>
          <w:spacing w:val="-9"/>
        </w:rPr>
        <w:t xml:space="preserve"> </w:t>
      </w:r>
      <w:r w:rsidRPr="00900063">
        <w:rPr>
          <w:rFonts w:ascii="Avenir Next LT Pro" w:hAnsi="Avenir Next LT Pro"/>
        </w:rPr>
        <w:t>relevant</w:t>
      </w:r>
      <w:r w:rsidRPr="00900063">
        <w:rPr>
          <w:rFonts w:ascii="Avenir Next LT Pro" w:hAnsi="Avenir Next LT Pro"/>
          <w:spacing w:val="-6"/>
        </w:rPr>
        <w:t xml:space="preserve"> </w:t>
      </w:r>
      <w:r w:rsidRPr="00900063">
        <w:rPr>
          <w:rFonts w:ascii="Avenir Next LT Pro" w:hAnsi="Avenir Next LT Pro"/>
        </w:rPr>
        <w:t>body</w:t>
      </w:r>
      <w:r w:rsidRPr="00900063">
        <w:rPr>
          <w:rFonts w:ascii="Avenir Next LT Pro" w:hAnsi="Avenir Next LT Pro"/>
          <w:spacing w:val="-8"/>
        </w:rPr>
        <w:t xml:space="preserve"> </w:t>
      </w:r>
      <w:r w:rsidRPr="00900063">
        <w:rPr>
          <w:rFonts w:ascii="Avenir Next LT Pro" w:hAnsi="Avenir Next LT Pro"/>
        </w:rPr>
        <w:t>which</w:t>
      </w:r>
      <w:r w:rsidRPr="00900063">
        <w:rPr>
          <w:rFonts w:ascii="Avenir Next LT Pro" w:hAnsi="Avenir Next LT Pro"/>
          <w:spacing w:val="-7"/>
        </w:rPr>
        <w:t xml:space="preserve"> </w:t>
      </w:r>
      <w:r w:rsidRPr="00900063">
        <w:rPr>
          <w:rFonts w:ascii="Avenir Next LT Pro" w:hAnsi="Avenir Next LT Pro"/>
        </w:rPr>
        <w:t>applies to them.</w:t>
      </w:r>
    </w:p>
    <w:p w:rsidR="00403941" w:rsidRPr="00900063" w:rsidRDefault="00403941">
      <w:pPr>
        <w:pStyle w:val="BodyText"/>
        <w:spacing w:before="8"/>
        <w:rPr>
          <w:rFonts w:ascii="Avenir Next LT Pro" w:hAnsi="Avenir Next LT Pro"/>
          <w:sz w:val="23"/>
        </w:rPr>
      </w:pPr>
    </w:p>
    <w:p w:rsidR="00403941" w:rsidRPr="00900063" w:rsidRDefault="00900063">
      <w:pPr>
        <w:pStyle w:val="BodyText"/>
        <w:spacing w:line="259" w:lineRule="auto"/>
        <w:ind w:left="100" w:right="114"/>
        <w:jc w:val="both"/>
        <w:rPr>
          <w:rFonts w:ascii="Avenir Next LT Pro" w:hAnsi="Avenir Next LT Pro"/>
        </w:rPr>
      </w:pPr>
      <w:r w:rsidRPr="00900063">
        <w:rPr>
          <w:rFonts w:ascii="Avenir Next LT Pro" w:hAnsi="Avenir Next LT Pro"/>
        </w:rPr>
        <w:t xml:space="preserve">All County Cricket Boards, First Class Counties, the National Counties, leagues, clubs and other </w:t>
      </w:r>
      <w:proofErr w:type="spellStart"/>
      <w:r w:rsidRPr="00900063">
        <w:rPr>
          <w:rFonts w:ascii="Avenir Next LT Pro" w:hAnsi="Avenir Next LT Pro"/>
        </w:rPr>
        <w:t>organisations</w:t>
      </w:r>
      <w:proofErr w:type="spellEnd"/>
      <w:r w:rsidRPr="00900063">
        <w:rPr>
          <w:rFonts w:ascii="Avenir Next LT Pro" w:hAnsi="Avenir Next LT Pro"/>
        </w:rPr>
        <w:t xml:space="preserve"> under the jurisdiction of the ECB or its Members must adopt and enforce the Code.</w:t>
      </w:r>
    </w:p>
    <w:p w:rsidR="00403941" w:rsidRPr="00900063" w:rsidRDefault="00403941">
      <w:pPr>
        <w:pStyle w:val="BodyText"/>
        <w:spacing w:before="8"/>
        <w:rPr>
          <w:rFonts w:ascii="Avenir Next LT Pro" w:hAnsi="Avenir Next LT Pro"/>
          <w:sz w:val="23"/>
        </w:rPr>
      </w:pPr>
    </w:p>
    <w:p w:rsidR="00403941" w:rsidRPr="00900063" w:rsidRDefault="00900063">
      <w:pPr>
        <w:pStyle w:val="BodyText"/>
        <w:spacing w:before="1" w:line="259" w:lineRule="auto"/>
        <w:ind w:left="100" w:right="111"/>
        <w:jc w:val="both"/>
        <w:rPr>
          <w:rFonts w:ascii="Avenir Next LT Pro" w:hAnsi="Avenir Next LT Pro"/>
        </w:rPr>
      </w:pPr>
      <w:r w:rsidRPr="00900063">
        <w:rPr>
          <w:rFonts w:ascii="Avenir Next LT Pro" w:hAnsi="Avenir Next LT Pro"/>
        </w:rPr>
        <w:t>Participants</w:t>
      </w:r>
      <w:r w:rsidRPr="00900063">
        <w:rPr>
          <w:rFonts w:ascii="Avenir Next LT Pro" w:hAnsi="Avenir Next LT Pro"/>
          <w:spacing w:val="-6"/>
        </w:rPr>
        <w:t xml:space="preserve"> </w:t>
      </w:r>
      <w:r w:rsidRPr="00900063">
        <w:rPr>
          <w:rFonts w:ascii="Avenir Next LT Pro" w:hAnsi="Avenir Next LT Pro"/>
        </w:rPr>
        <w:t>who</w:t>
      </w:r>
      <w:r w:rsidRPr="00900063">
        <w:rPr>
          <w:rFonts w:ascii="Avenir Next LT Pro" w:hAnsi="Avenir Next LT Pro"/>
          <w:spacing w:val="-3"/>
        </w:rPr>
        <w:t xml:space="preserve"> </w:t>
      </w:r>
      <w:r w:rsidRPr="00900063">
        <w:rPr>
          <w:rFonts w:ascii="Avenir Next LT Pro" w:hAnsi="Avenir Next LT Pro"/>
        </w:rPr>
        <w:t>are</w:t>
      </w:r>
      <w:r w:rsidRPr="00900063">
        <w:rPr>
          <w:rFonts w:ascii="Avenir Next LT Pro" w:hAnsi="Avenir Next LT Pro"/>
          <w:spacing w:val="-4"/>
        </w:rPr>
        <w:t xml:space="preserve"> </w:t>
      </w:r>
      <w:r w:rsidRPr="00900063">
        <w:rPr>
          <w:rFonts w:ascii="Avenir Next LT Pro" w:hAnsi="Avenir Next LT Pro"/>
        </w:rPr>
        <w:t>party</w:t>
      </w:r>
      <w:r w:rsidRPr="00900063">
        <w:rPr>
          <w:rFonts w:ascii="Avenir Next LT Pro" w:hAnsi="Avenir Next LT Pro"/>
          <w:spacing w:val="-8"/>
        </w:rPr>
        <w:t xml:space="preserve"> </w:t>
      </w:r>
      <w:r w:rsidRPr="00900063">
        <w:rPr>
          <w:rFonts w:ascii="Avenir Next LT Pro" w:hAnsi="Avenir Next LT Pro"/>
        </w:rPr>
        <w:t>to</w:t>
      </w:r>
      <w:r w:rsidRPr="00900063">
        <w:rPr>
          <w:rFonts w:ascii="Avenir Next LT Pro" w:hAnsi="Avenir Next LT Pro"/>
          <w:spacing w:val="-4"/>
        </w:rPr>
        <w:t xml:space="preserve"> </w:t>
      </w:r>
      <w:r w:rsidRPr="00900063">
        <w:rPr>
          <w:rFonts w:ascii="Avenir Next LT Pro" w:hAnsi="Avenir Next LT Pro"/>
        </w:rPr>
        <w:t>an</w:t>
      </w:r>
      <w:r w:rsidRPr="00900063">
        <w:rPr>
          <w:rFonts w:ascii="Avenir Next LT Pro" w:hAnsi="Avenir Next LT Pro"/>
          <w:spacing w:val="-5"/>
        </w:rPr>
        <w:t xml:space="preserve"> </w:t>
      </w:r>
      <w:r w:rsidRPr="00900063">
        <w:rPr>
          <w:rFonts w:ascii="Avenir Next LT Pro" w:hAnsi="Avenir Next LT Pro"/>
        </w:rPr>
        <w:t>ECB</w:t>
      </w:r>
      <w:r w:rsidRPr="00900063">
        <w:rPr>
          <w:rFonts w:ascii="Avenir Next LT Pro" w:hAnsi="Avenir Next LT Pro"/>
          <w:spacing w:val="-7"/>
        </w:rPr>
        <w:t xml:space="preserve"> </w:t>
      </w:r>
      <w:r w:rsidRPr="00900063">
        <w:rPr>
          <w:rFonts w:ascii="Avenir Next LT Pro" w:hAnsi="Avenir Next LT Pro"/>
        </w:rPr>
        <w:t>agreement</w:t>
      </w:r>
      <w:r w:rsidRPr="00900063">
        <w:rPr>
          <w:rFonts w:ascii="Avenir Next LT Pro" w:hAnsi="Avenir Next LT Pro"/>
          <w:spacing w:val="-4"/>
        </w:rPr>
        <w:t xml:space="preserve"> </w:t>
      </w:r>
      <w:r w:rsidRPr="00900063">
        <w:rPr>
          <w:rFonts w:ascii="Avenir Next LT Pro" w:hAnsi="Avenir Next LT Pro"/>
        </w:rPr>
        <w:t>and/or</w:t>
      </w:r>
      <w:r w:rsidRPr="00900063">
        <w:rPr>
          <w:rFonts w:ascii="Avenir Next LT Pro" w:hAnsi="Avenir Next LT Pro"/>
          <w:spacing w:val="-4"/>
        </w:rPr>
        <w:t xml:space="preserve"> </w:t>
      </w:r>
      <w:r w:rsidRPr="00900063">
        <w:rPr>
          <w:rFonts w:ascii="Avenir Next LT Pro" w:hAnsi="Avenir Next LT Pro"/>
        </w:rPr>
        <w:t>in</w:t>
      </w:r>
      <w:r w:rsidRPr="00900063">
        <w:rPr>
          <w:rFonts w:ascii="Avenir Next LT Pro" w:hAnsi="Avenir Next LT Pro"/>
          <w:spacing w:val="-8"/>
        </w:rPr>
        <w:t xml:space="preserve"> </w:t>
      </w:r>
      <w:r w:rsidRPr="00900063">
        <w:rPr>
          <w:rFonts w:ascii="Avenir Next LT Pro" w:hAnsi="Avenir Next LT Pro"/>
        </w:rPr>
        <w:t>recei</w:t>
      </w:r>
      <w:r w:rsidRPr="00900063">
        <w:rPr>
          <w:rFonts w:ascii="Avenir Next LT Pro" w:hAnsi="Avenir Next LT Pro"/>
        </w:rPr>
        <w:t>pt</w:t>
      </w:r>
      <w:r w:rsidRPr="00900063">
        <w:rPr>
          <w:rFonts w:ascii="Avenir Next LT Pro" w:hAnsi="Avenir Next LT Pro"/>
          <w:spacing w:val="-6"/>
        </w:rPr>
        <w:t xml:space="preserve"> </w:t>
      </w:r>
      <w:r w:rsidRPr="00900063">
        <w:rPr>
          <w:rFonts w:ascii="Avenir Next LT Pro" w:hAnsi="Avenir Next LT Pro"/>
        </w:rPr>
        <w:t>of</w:t>
      </w:r>
      <w:r w:rsidRPr="00900063">
        <w:rPr>
          <w:rFonts w:ascii="Avenir Next LT Pro" w:hAnsi="Avenir Next LT Pro"/>
          <w:spacing w:val="-7"/>
        </w:rPr>
        <w:t xml:space="preserve"> </w:t>
      </w:r>
      <w:r w:rsidRPr="00900063">
        <w:rPr>
          <w:rFonts w:ascii="Avenir Next LT Pro" w:hAnsi="Avenir Next LT Pro"/>
        </w:rPr>
        <w:t>ECB</w:t>
      </w:r>
      <w:r w:rsidRPr="00900063">
        <w:rPr>
          <w:rFonts w:ascii="Avenir Next LT Pro" w:hAnsi="Avenir Next LT Pro"/>
          <w:spacing w:val="-4"/>
        </w:rPr>
        <w:t xml:space="preserve"> </w:t>
      </w:r>
      <w:r w:rsidRPr="00900063">
        <w:rPr>
          <w:rFonts w:ascii="Avenir Next LT Pro" w:hAnsi="Avenir Next LT Pro"/>
        </w:rPr>
        <w:t>funding</w:t>
      </w:r>
      <w:r w:rsidRPr="00900063">
        <w:rPr>
          <w:rFonts w:ascii="Avenir Next LT Pro" w:hAnsi="Avenir Next LT Pro"/>
          <w:spacing w:val="-5"/>
        </w:rPr>
        <w:t xml:space="preserve"> </w:t>
      </w:r>
      <w:r w:rsidRPr="00900063">
        <w:rPr>
          <w:rFonts w:ascii="Avenir Next LT Pro" w:hAnsi="Avenir Next LT Pro"/>
        </w:rPr>
        <w:t>may</w:t>
      </w:r>
      <w:r w:rsidRPr="00900063">
        <w:rPr>
          <w:rFonts w:ascii="Avenir Next LT Pro" w:hAnsi="Avenir Next LT Pro"/>
          <w:spacing w:val="-4"/>
        </w:rPr>
        <w:t xml:space="preserve"> </w:t>
      </w:r>
      <w:r w:rsidRPr="00900063">
        <w:rPr>
          <w:rFonts w:ascii="Avenir Next LT Pro" w:hAnsi="Avenir Next LT Pro"/>
        </w:rPr>
        <w:t>be</w:t>
      </w:r>
      <w:r w:rsidRPr="00900063">
        <w:rPr>
          <w:rFonts w:ascii="Avenir Next LT Pro" w:hAnsi="Avenir Next LT Pro"/>
          <w:spacing w:val="-6"/>
        </w:rPr>
        <w:t xml:space="preserve"> </w:t>
      </w:r>
      <w:r w:rsidRPr="00900063">
        <w:rPr>
          <w:rFonts w:ascii="Avenir Next LT Pro" w:hAnsi="Avenir Next LT Pro"/>
        </w:rPr>
        <w:t>obliged,</w:t>
      </w:r>
      <w:r w:rsidRPr="00900063">
        <w:rPr>
          <w:rFonts w:ascii="Avenir Next LT Pro" w:hAnsi="Avenir Next LT Pro"/>
          <w:spacing w:val="-4"/>
        </w:rPr>
        <w:t xml:space="preserve"> </w:t>
      </w:r>
      <w:r w:rsidRPr="00900063">
        <w:rPr>
          <w:rFonts w:ascii="Avenir Next LT Pro" w:hAnsi="Avenir Next LT Pro"/>
        </w:rPr>
        <w:t>as</w:t>
      </w:r>
      <w:r w:rsidRPr="00900063">
        <w:rPr>
          <w:rFonts w:ascii="Avenir Next LT Pro" w:hAnsi="Avenir Next LT Pro"/>
          <w:spacing w:val="-7"/>
        </w:rPr>
        <w:t xml:space="preserve"> </w:t>
      </w:r>
      <w:r w:rsidRPr="00900063">
        <w:rPr>
          <w:rFonts w:ascii="Avenir Next LT Pro" w:hAnsi="Avenir Next LT Pro"/>
        </w:rPr>
        <w:t>a condition of those agreements or funding, to comply with or adopt the Code and/or enforce the provisions of the Code through their own processes.</w:t>
      </w:r>
    </w:p>
    <w:p w:rsidR="00403941" w:rsidRPr="00900063" w:rsidRDefault="00403941">
      <w:pPr>
        <w:pStyle w:val="BodyText"/>
        <w:spacing w:before="10"/>
        <w:rPr>
          <w:rFonts w:ascii="Avenir Next LT Pro" w:hAnsi="Avenir Next LT Pro"/>
          <w:sz w:val="23"/>
        </w:rPr>
      </w:pPr>
    </w:p>
    <w:p w:rsidR="00403941" w:rsidRPr="00900063" w:rsidRDefault="00900063">
      <w:pPr>
        <w:pStyle w:val="BodyText"/>
        <w:spacing w:line="256" w:lineRule="auto"/>
        <w:ind w:left="100" w:right="113"/>
        <w:jc w:val="both"/>
        <w:rPr>
          <w:rFonts w:ascii="Avenir Next LT Pro" w:hAnsi="Avenir Next LT Pro"/>
        </w:rPr>
      </w:pPr>
      <w:r w:rsidRPr="00900063">
        <w:rPr>
          <w:rFonts w:ascii="Avenir Next LT Pro" w:hAnsi="Avenir Next LT Pro"/>
        </w:rPr>
        <w:t>The</w:t>
      </w:r>
      <w:r w:rsidRPr="00900063">
        <w:rPr>
          <w:rFonts w:ascii="Avenir Next LT Pro" w:hAnsi="Avenir Next LT Pro"/>
          <w:spacing w:val="-6"/>
        </w:rPr>
        <w:t xml:space="preserve"> </w:t>
      </w:r>
      <w:r w:rsidRPr="00900063">
        <w:rPr>
          <w:rFonts w:ascii="Avenir Next LT Pro" w:hAnsi="Avenir Next LT Pro"/>
        </w:rPr>
        <w:t>Code</w:t>
      </w:r>
      <w:r w:rsidRPr="00900063">
        <w:rPr>
          <w:rFonts w:ascii="Avenir Next LT Pro" w:hAnsi="Avenir Next LT Pro"/>
          <w:spacing w:val="-9"/>
        </w:rPr>
        <w:t xml:space="preserve"> </w:t>
      </w:r>
      <w:r w:rsidRPr="00900063">
        <w:rPr>
          <w:rFonts w:ascii="Avenir Next LT Pro" w:hAnsi="Avenir Next LT Pro"/>
        </w:rPr>
        <w:t>may</w:t>
      </w:r>
      <w:r w:rsidRPr="00900063">
        <w:rPr>
          <w:rFonts w:ascii="Avenir Next LT Pro" w:hAnsi="Avenir Next LT Pro"/>
          <w:spacing w:val="-8"/>
        </w:rPr>
        <w:t xml:space="preserve"> </w:t>
      </w:r>
      <w:r w:rsidRPr="00900063">
        <w:rPr>
          <w:rFonts w:ascii="Avenir Next LT Pro" w:hAnsi="Avenir Next LT Pro"/>
        </w:rPr>
        <w:t>be</w:t>
      </w:r>
      <w:r w:rsidRPr="00900063">
        <w:rPr>
          <w:rFonts w:ascii="Avenir Next LT Pro" w:hAnsi="Avenir Next LT Pro"/>
          <w:spacing w:val="-6"/>
        </w:rPr>
        <w:t xml:space="preserve"> </w:t>
      </w:r>
      <w:r w:rsidRPr="00900063">
        <w:rPr>
          <w:rFonts w:ascii="Avenir Next LT Pro" w:hAnsi="Avenir Next LT Pro"/>
        </w:rPr>
        <w:t>amended</w:t>
      </w:r>
      <w:r w:rsidRPr="00900063">
        <w:rPr>
          <w:rFonts w:ascii="Avenir Next LT Pro" w:hAnsi="Avenir Next LT Pro"/>
          <w:spacing w:val="-9"/>
        </w:rPr>
        <w:t xml:space="preserve"> </w:t>
      </w:r>
      <w:r w:rsidRPr="00900063">
        <w:rPr>
          <w:rFonts w:ascii="Avenir Next LT Pro" w:hAnsi="Avenir Next LT Pro"/>
        </w:rPr>
        <w:t>from</w:t>
      </w:r>
      <w:r w:rsidRPr="00900063">
        <w:rPr>
          <w:rFonts w:ascii="Avenir Next LT Pro" w:hAnsi="Avenir Next LT Pro"/>
          <w:spacing w:val="-6"/>
        </w:rPr>
        <w:t xml:space="preserve"> </w:t>
      </w:r>
      <w:r w:rsidRPr="00900063">
        <w:rPr>
          <w:rFonts w:ascii="Avenir Next LT Pro" w:hAnsi="Avenir Next LT Pro"/>
        </w:rPr>
        <w:t>time</w:t>
      </w:r>
      <w:r w:rsidRPr="00900063">
        <w:rPr>
          <w:rFonts w:ascii="Avenir Next LT Pro" w:hAnsi="Avenir Next LT Pro"/>
          <w:spacing w:val="-8"/>
        </w:rPr>
        <w:t xml:space="preserve"> </w:t>
      </w:r>
      <w:r w:rsidRPr="00900063">
        <w:rPr>
          <w:rFonts w:ascii="Avenir Next LT Pro" w:hAnsi="Avenir Next LT Pro"/>
        </w:rPr>
        <w:t>to</w:t>
      </w:r>
      <w:r w:rsidRPr="00900063">
        <w:rPr>
          <w:rFonts w:ascii="Avenir Next LT Pro" w:hAnsi="Avenir Next LT Pro"/>
          <w:spacing w:val="-5"/>
        </w:rPr>
        <w:t xml:space="preserve"> </w:t>
      </w:r>
      <w:r w:rsidRPr="00900063">
        <w:rPr>
          <w:rFonts w:ascii="Avenir Next LT Pro" w:hAnsi="Avenir Next LT Pro"/>
        </w:rPr>
        <w:t>time</w:t>
      </w:r>
      <w:r w:rsidRPr="00900063">
        <w:rPr>
          <w:rFonts w:ascii="Avenir Next LT Pro" w:hAnsi="Avenir Next LT Pro"/>
          <w:spacing w:val="-6"/>
        </w:rPr>
        <w:t xml:space="preserve"> </w:t>
      </w:r>
      <w:r w:rsidRPr="00900063">
        <w:rPr>
          <w:rFonts w:ascii="Avenir Next LT Pro" w:hAnsi="Avenir Next LT Pro"/>
        </w:rPr>
        <w:t>by</w:t>
      </w:r>
      <w:r w:rsidRPr="00900063">
        <w:rPr>
          <w:rFonts w:ascii="Avenir Next LT Pro" w:hAnsi="Avenir Next LT Pro"/>
          <w:spacing w:val="-6"/>
        </w:rPr>
        <w:t xml:space="preserve"> </w:t>
      </w:r>
      <w:r w:rsidRPr="00900063">
        <w:rPr>
          <w:rFonts w:ascii="Avenir Next LT Pro" w:hAnsi="Avenir Next LT Pro"/>
        </w:rPr>
        <w:t>the</w:t>
      </w:r>
      <w:r w:rsidRPr="00900063">
        <w:rPr>
          <w:rFonts w:ascii="Avenir Next LT Pro" w:hAnsi="Avenir Next LT Pro"/>
          <w:spacing w:val="-6"/>
        </w:rPr>
        <w:t xml:space="preserve"> </w:t>
      </w:r>
      <w:r w:rsidRPr="00900063">
        <w:rPr>
          <w:rFonts w:ascii="Avenir Next LT Pro" w:hAnsi="Avenir Next LT Pro"/>
        </w:rPr>
        <w:t>ECB</w:t>
      </w:r>
      <w:r w:rsidRPr="00900063">
        <w:rPr>
          <w:rFonts w:ascii="Avenir Next LT Pro" w:hAnsi="Avenir Next LT Pro"/>
          <w:spacing w:val="-7"/>
        </w:rPr>
        <w:t xml:space="preserve"> </w:t>
      </w:r>
      <w:r w:rsidRPr="00900063">
        <w:rPr>
          <w:rFonts w:ascii="Avenir Next LT Pro" w:hAnsi="Avenir Next LT Pro"/>
        </w:rPr>
        <w:t>in</w:t>
      </w:r>
      <w:r w:rsidRPr="00900063">
        <w:rPr>
          <w:rFonts w:ascii="Avenir Next LT Pro" w:hAnsi="Avenir Next LT Pro"/>
          <w:spacing w:val="-6"/>
        </w:rPr>
        <w:t xml:space="preserve"> </w:t>
      </w:r>
      <w:r w:rsidRPr="00900063">
        <w:rPr>
          <w:rFonts w:ascii="Avenir Next LT Pro" w:hAnsi="Avenir Next LT Pro"/>
        </w:rPr>
        <w:t>its</w:t>
      </w:r>
      <w:r w:rsidRPr="00900063">
        <w:rPr>
          <w:rFonts w:ascii="Avenir Next LT Pro" w:hAnsi="Avenir Next LT Pro"/>
          <w:spacing w:val="-7"/>
        </w:rPr>
        <w:t xml:space="preserve"> </w:t>
      </w:r>
      <w:r w:rsidRPr="00900063">
        <w:rPr>
          <w:rFonts w:ascii="Avenir Next LT Pro" w:hAnsi="Avenir Next LT Pro"/>
        </w:rPr>
        <w:t>sole</w:t>
      </w:r>
      <w:r w:rsidRPr="00900063">
        <w:rPr>
          <w:rFonts w:ascii="Avenir Next LT Pro" w:hAnsi="Avenir Next LT Pro"/>
          <w:spacing w:val="-9"/>
        </w:rPr>
        <w:t xml:space="preserve"> </w:t>
      </w:r>
      <w:r w:rsidRPr="00900063">
        <w:rPr>
          <w:rFonts w:ascii="Avenir Next LT Pro" w:hAnsi="Avenir Next LT Pro"/>
        </w:rPr>
        <w:t>discretion,</w:t>
      </w:r>
      <w:r w:rsidRPr="00900063">
        <w:rPr>
          <w:rFonts w:ascii="Avenir Next LT Pro" w:hAnsi="Avenir Next LT Pro"/>
          <w:spacing w:val="-9"/>
        </w:rPr>
        <w:t xml:space="preserve"> </w:t>
      </w:r>
      <w:r w:rsidRPr="00900063">
        <w:rPr>
          <w:rFonts w:ascii="Avenir Next LT Pro" w:hAnsi="Avenir Next LT Pro"/>
        </w:rPr>
        <w:t>with</w:t>
      </w:r>
      <w:r w:rsidRPr="00900063">
        <w:rPr>
          <w:rFonts w:ascii="Avenir Next LT Pro" w:hAnsi="Avenir Next LT Pro"/>
          <w:spacing w:val="-7"/>
        </w:rPr>
        <w:t xml:space="preserve"> </w:t>
      </w:r>
      <w:r w:rsidRPr="00900063">
        <w:rPr>
          <w:rFonts w:ascii="Avenir Next LT Pro" w:hAnsi="Avenir Next LT Pro"/>
        </w:rPr>
        <w:t>such</w:t>
      </w:r>
      <w:r w:rsidRPr="00900063">
        <w:rPr>
          <w:rFonts w:ascii="Avenir Next LT Pro" w:hAnsi="Avenir Next LT Pro"/>
          <w:spacing w:val="-8"/>
        </w:rPr>
        <w:t xml:space="preserve"> </w:t>
      </w:r>
      <w:r w:rsidRPr="00900063">
        <w:rPr>
          <w:rFonts w:ascii="Avenir Next LT Pro" w:hAnsi="Avenir Next LT Pro"/>
        </w:rPr>
        <w:t>amendments coming into effect on the date specified by the ECB.</w:t>
      </w:r>
    </w:p>
    <w:p w:rsidR="00403941" w:rsidRPr="00900063" w:rsidRDefault="00403941">
      <w:pPr>
        <w:pStyle w:val="BodyText"/>
        <w:spacing w:before="1"/>
        <w:rPr>
          <w:rFonts w:ascii="Avenir Next LT Pro" w:hAnsi="Avenir Next LT Pro"/>
          <w:sz w:val="24"/>
        </w:rPr>
      </w:pPr>
    </w:p>
    <w:p w:rsidR="00403941" w:rsidRPr="00900063" w:rsidRDefault="00900063">
      <w:pPr>
        <w:ind w:left="100"/>
        <w:rPr>
          <w:rFonts w:ascii="Avenir Next LT Pro" w:hAnsi="Avenir Next LT Pro"/>
          <w:b/>
        </w:rPr>
      </w:pPr>
      <w:r w:rsidRPr="00900063">
        <w:rPr>
          <w:rFonts w:ascii="Avenir Next LT Pro" w:hAnsi="Avenir Next LT Pro"/>
          <w:b/>
        </w:rPr>
        <w:t>BREACHES</w:t>
      </w:r>
      <w:r w:rsidRPr="00900063">
        <w:rPr>
          <w:rFonts w:ascii="Avenir Next LT Pro" w:hAnsi="Avenir Next LT Pro"/>
          <w:b/>
          <w:spacing w:val="-8"/>
        </w:rPr>
        <w:t xml:space="preserve"> </w:t>
      </w:r>
      <w:r w:rsidRPr="00900063">
        <w:rPr>
          <w:rFonts w:ascii="Avenir Next LT Pro" w:hAnsi="Avenir Next LT Pro"/>
          <w:b/>
        </w:rPr>
        <w:t>UNDER</w:t>
      </w:r>
      <w:r w:rsidRPr="00900063">
        <w:rPr>
          <w:rFonts w:ascii="Avenir Next LT Pro" w:hAnsi="Avenir Next LT Pro"/>
          <w:b/>
          <w:spacing w:val="-9"/>
        </w:rPr>
        <w:t xml:space="preserve"> </w:t>
      </w:r>
      <w:r w:rsidRPr="00900063">
        <w:rPr>
          <w:rFonts w:ascii="Avenir Next LT Pro" w:hAnsi="Avenir Next LT Pro"/>
          <w:b/>
        </w:rPr>
        <w:t>THE</w:t>
      </w:r>
      <w:r w:rsidRPr="00900063">
        <w:rPr>
          <w:rFonts w:ascii="Avenir Next LT Pro" w:hAnsi="Avenir Next LT Pro"/>
          <w:b/>
          <w:spacing w:val="-6"/>
        </w:rPr>
        <w:t xml:space="preserve"> </w:t>
      </w:r>
      <w:r w:rsidRPr="00900063">
        <w:rPr>
          <w:rFonts w:ascii="Avenir Next LT Pro" w:hAnsi="Avenir Next LT Pro"/>
          <w:b/>
        </w:rPr>
        <w:t>ANTI-DISCRIMINATION</w:t>
      </w:r>
      <w:r w:rsidRPr="00900063">
        <w:rPr>
          <w:rFonts w:ascii="Avenir Next LT Pro" w:hAnsi="Avenir Next LT Pro"/>
          <w:b/>
          <w:spacing w:val="-8"/>
        </w:rPr>
        <w:t xml:space="preserve"> </w:t>
      </w:r>
      <w:r w:rsidRPr="00900063">
        <w:rPr>
          <w:rFonts w:ascii="Avenir Next LT Pro" w:hAnsi="Avenir Next LT Pro"/>
          <w:b/>
          <w:spacing w:val="-4"/>
        </w:rPr>
        <w:t>CODE</w:t>
      </w:r>
    </w:p>
    <w:p w:rsidR="00403941" w:rsidRPr="00900063" w:rsidRDefault="00403941">
      <w:pPr>
        <w:pStyle w:val="BodyText"/>
        <w:spacing w:before="5"/>
        <w:rPr>
          <w:rFonts w:ascii="Avenir Next LT Pro" w:hAnsi="Avenir Next LT Pro"/>
          <w:b/>
          <w:sz w:val="25"/>
        </w:rPr>
      </w:pPr>
    </w:p>
    <w:p w:rsidR="00403941" w:rsidRPr="00900063" w:rsidRDefault="00900063">
      <w:pPr>
        <w:spacing w:before="1"/>
        <w:ind w:left="100"/>
        <w:jc w:val="both"/>
        <w:rPr>
          <w:rFonts w:ascii="Avenir Next LT Pro" w:hAnsi="Avenir Next LT Pro"/>
        </w:rPr>
      </w:pPr>
      <w:r w:rsidRPr="00900063">
        <w:rPr>
          <w:rFonts w:ascii="Avenir Next LT Pro" w:hAnsi="Avenir Next LT Pro"/>
          <w:b/>
        </w:rPr>
        <w:t>Cricket</w:t>
      </w:r>
      <w:r w:rsidRPr="00900063">
        <w:rPr>
          <w:rFonts w:ascii="Avenir Next LT Pro" w:hAnsi="Avenir Next LT Pro"/>
          <w:b/>
          <w:spacing w:val="-8"/>
        </w:rPr>
        <w:t xml:space="preserve"> </w:t>
      </w:r>
      <w:proofErr w:type="spellStart"/>
      <w:r w:rsidRPr="00900063">
        <w:rPr>
          <w:rFonts w:ascii="Avenir Next LT Pro" w:hAnsi="Avenir Next LT Pro"/>
          <w:b/>
        </w:rPr>
        <w:t>Organisation</w:t>
      </w:r>
      <w:proofErr w:type="spellEnd"/>
      <w:r w:rsidRPr="00900063">
        <w:rPr>
          <w:rFonts w:ascii="Avenir Next LT Pro" w:hAnsi="Avenir Next LT Pro"/>
          <w:b/>
          <w:spacing w:val="-9"/>
        </w:rPr>
        <w:t xml:space="preserve"> </w:t>
      </w:r>
      <w:r w:rsidRPr="00900063">
        <w:rPr>
          <w:rFonts w:ascii="Avenir Next LT Pro" w:hAnsi="Avenir Next LT Pro"/>
          <w:spacing w:val="-2"/>
        </w:rPr>
        <w:t>means</w:t>
      </w:r>
    </w:p>
    <w:p w:rsidR="00403941" w:rsidRPr="00900063" w:rsidRDefault="00403941">
      <w:pPr>
        <w:pStyle w:val="BodyText"/>
        <w:spacing w:before="6"/>
        <w:rPr>
          <w:rFonts w:ascii="Avenir Next LT Pro" w:hAnsi="Avenir Next LT Pro"/>
          <w:sz w:val="25"/>
        </w:rPr>
      </w:pPr>
    </w:p>
    <w:p w:rsidR="00403941" w:rsidRPr="00900063" w:rsidRDefault="00900063">
      <w:pPr>
        <w:pStyle w:val="ListParagraph"/>
        <w:numPr>
          <w:ilvl w:val="0"/>
          <w:numId w:val="3"/>
        </w:numPr>
        <w:tabs>
          <w:tab w:val="left" w:pos="821"/>
        </w:tabs>
        <w:spacing w:before="1" w:line="259" w:lineRule="auto"/>
        <w:ind w:right="265"/>
        <w:rPr>
          <w:rFonts w:ascii="Avenir Next LT Pro" w:hAnsi="Avenir Next LT Pro"/>
        </w:rPr>
      </w:pPr>
      <w:r w:rsidRPr="00900063">
        <w:rPr>
          <w:rFonts w:ascii="Avenir Next LT Pro" w:hAnsi="Avenir Next LT Pro"/>
        </w:rPr>
        <w:t>County</w:t>
      </w:r>
      <w:r w:rsidRPr="00900063">
        <w:rPr>
          <w:rFonts w:ascii="Avenir Next LT Pro" w:hAnsi="Avenir Next LT Pro"/>
          <w:spacing w:val="-4"/>
        </w:rPr>
        <w:t xml:space="preserve"> </w:t>
      </w:r>
      <w:r w:rsidRPr="00900063">
        <w:rPr>
          <w:rFonts w:ascii="Avenir Next LT Pro" w:hAnsi="Avenir Next LT Pro"/>
        </w:rPr>
        <w:t>Cricket</w:t>
      </w:r>
      <w:r w:rsidRPr="00900063">
        <w:rPr>
          <w:rFonts w:ascii="Avenir Next LT Pro" w:hAnsi="Avenir Next LT Pro"/>
          <w:spacing w:val="-3"/>
        </w:rPr>
        <w:t xml:space="preserve"> </w:t>
      </w:r>
      <w:r w:rsidRPr="00900063">
        <w:rPr>
          <w:rFonts w:ascii="Avenir Next LT Pro" w:hAnsi="Avenir Next LT Pro"/>
        </w:rPr>
        <w:t>Boards,</w:t>
      </w:r>
      <w:r w:rsidRPr="00900063">
        <w:rPr>
          <w:rFonts w:ascii="Avenir Next LT Pro" w:hAnsi="Avenir Next LT Pro"/>
          <w:spacing w:val="-3"/>
        </w:rPr>
        <w:t xml:space="preserve"> </w:t>
      </w:r>
      <w:r w:rsidRPr="00900063">
        <w:rPr>
          <w:rFonts w:ascii="Avenir Next LT Pro" w:hAnsi="Avenir Next LT Pro"/>
        </w:rPr>
        <w:t>First</w:t>
      </w:r>
      <w:r w:rsidRPr="00900063">
        <w:rPr>
          <w:rFonts w:ascii="Avenir Next LT Pro" w:hAnsi="Avenir Next LT Pro"/>
          <w:spacing w:val="-3"/>
        </w:rPr>
        <w:t xml:space="preserve"> </w:t>
      </w:r>
      <w:r w:rsidRPr="00900063">
        <w:rPr>
          <w:rFonts w:ascii="Avenir Next LT Pro" w:hAnsi="Avenir Next LT Pro"/>
        </w:rPr>
        <w:t>Class</w:t>
      </w:r>
      <w:r w:rsidRPr="00900063">
        <w:rPr>
          <w:rFonts w:ascii="Avenir Next LT Pro" w:hAnsi="Avenir Next LT Pro"/>
          <w:spacing w:val="-3"/>
        </w:rPr>
        <w:t xml:space="preserve"> </w:t>
      </w:r>
      <w:r w:rsidRPr="00900063">
        <w:rPr>
          <w:rFonts w:ascii="Avenir Next LT Pro" w:hAnsi="Avenir Next LT Pro"/>
        </w:rPr>
        <w:t>Counties,</w:t>
      </w:r>
      <w:r w:rsidRPr="00900063">
        <w:rPr>
          <w:rFonts w:ascii="Avenir Next LT Pro" w:hAnsi="Avenir Next LT Pro"/>
          <w:spacing w:val="-3"/>
        </w:rPr>
        <w:t xml:space="preserve"> </w:t>
      </w:r>
      <w:r w:rsidRPr="00900063">
        <w:rPr>
          <w:rFonts w:ascii="Avenir Next LT Pro" w:hAnsi="Avenir Next LT Pro"/>
        </w:rPr>
        <w:t>National</w:t>
      </w:r>
      <w:r w:rsidRPr="00900063">
        <w:rPr>
          <w:rFonts w:ascii="Avenir Next LT Pro" w:hAnsi="Avenir Next LT Pro"/>
          <w:spacing w:val="-3"/>
        </w:rPr>
        <w:t xml:space="preserve"> </w:t>
      </w:r>
      <w:r w:rsidRPr="00900063">
        <w:rPr>
          <w:rFonts w:ascii="Avenir Next LT Pro" w:hAnsi="Avenir Next LT Pro"/>
        </w:rPr>
        <w:t>Counties,</w:t>
      </w:r>
      <w:r w:rsidRPr="00900063">
        <w:rPr>
          <w:rFonts w:ascii="Avenir Next LT Pro" w:hAnsi="Avenir Next LT Pro"/>
          <w:spacing w:val="-6"/>
        </w:rPr>
        <w:t xml:space="preserve"> </w:t>
      </w:r>
      <w:r w:rsidRPr="00900063">
        <w:rPr>
          <w:rFonts w:ascii="Avenir Next LT Pro" w:hAnsi="Avenir Next LT Pro"/>
        </w:rPr>
        <w:t>the</w:t>
      </w:r>
      <w:r w:rsidRPr="00900063">
        <w:rPr>
          <w:rFonts w:ascii="Avenir Next LT Pro" w:hAnsi="Avenir Next LT Pro"/>
          <w:spacing w:val="-4"/>
        </w:rPr>
        <w:t xml:space="preserve"> </w:t>
      </w:r>
      <w:r w:rsidRPr="00900063">
        <w:rPr>
          <w:rFonts w:ascii="Avenir Next LT Pro" w:hAnsi="Avenir Next LT Pro"/>
        </w:rPr>
        <w:t>Marylebone</w:t>
      </w:r>
      <w:r w:rsidRPr="00900063">
        <w:rPr>
          <w:rFonts w:ascii="Avenir Next LT Pro" w:hAnsi="Avenir Next LT Pro"/>
          <w:spacing w:val="-2"/>
        </w:rPr>
        <w:t xml:space="preserve"> </w:t>
      </w:r>
      <w:r w:rsidRPr="00900063">
        <w:rPr>
          <w:rFonts w:ascii="Avenir Next LT Pro" w:hAnsi="Avenir Next LT Pro"/>
        </w:rPr>
        <w:t>Cricket</w:t>
      </w:r>
      <w:r w:rsidRPr="00900063">
        <w:rPr>
          <w:rFonts w:ascii="Avenir Next LT Pro" w:hAnsi="Avenir Next LT Pro"/>
          <w:spacing w:val="-4"/>
        </w:rPr>
        <w:t xml:space="preserve"> </w:t>
      </w:r>
      <w:r w:rsidRPr="00900063">
        <w:rPr>
          <w:rFonts w:ascii="Avenir Next LT Pro" w:hAnsi="Avenir Next LT Pro"/>
        </w:rPr>
        <w:t xml:space="preserve">Club and other </w:t>
      </w:r>
      <w:proofErr w:type="spellStart"/>
      <w:r w:rsidRPr="00900063">
        <w:rPr>
          <w:rFonts w:ascii="Avenir Next LT Pro" w:hAnsi="Avenir Next LT Pro"/>
        </w:rPr>
        <w:t>organisations</w:t>
      </w:r>
      <w:proofErr w:type="spellEnd"/>
      <w:r w:rsidRPr="00900063">
        <w:rPr>
          <w:rFonts w:ascii="Avenir Next LT Pro" w:hAnsi="Avenir Next LT Pro"/>
        </w:rPr>
        <w:t xml:space="preserve"> under the jurisdiction of the ECB or its Members;</w:t>
      </w:r>
    </w:p>
    <w:p w:rsidR="00403941" w:rsidRPr="00900063" w:rsidRDefault="00900063">
      <w:pPr>
        <w:pStyle w:val="ListParagraph"/>
        <w:numPr>
          <w:ilvl w:val="0"/>
          <w:numId w:val="3"/>
        </w:numPr>
        <w:tabs>
          <w:tab w:val="left" w:pos="821"/>
        </w:tabs>
        <w:spacing w:line="259" w:lineRule="auto"/>
        <w:ind w:right="209"/>
        <w:rPr>
          <w:rFonts w:ascii="Avenir Next LT Pro" w:hAnsi="Avenir Next LT Pro"/>
        </w:rPr>
      </w:pPr>
      <w:r w:rsidRPr="00900063">
        <w:rPr>
          <w:rFonts w:ascii="Avenir Next LT Pro" w:hAnsi="Avenir Next LT Pro"/>
        </w:rPr>
        <w:lastRenderedPageBreak/>
        <w:t>clubs</w:t>
      </w:r>
      <w:r w:rsidRPr="00900063">
        <w:rPr>
          <w:rFonts w:ascii="Avenir Next LT Pro" w:hAnsi="Avenir Next LT Pro"/>
          <w:spacing w:val="-1"/>
        </w:rPr>
        <w:t xml:space="preserve"> </w:t>
      </w:r>
      <w:r w:rsidRPr="00900063">
        <w:rPr>
          <w:rFonts w:ascii="Avenir Next LT Pro" w:hAnsi="Avenir Next LT Pro"/>
        </w:rPr>
        <w:t>and</w:t>
      </w:r>
      <w:r w:rsidRPr="00900063">
        <w:rPr>
          <w:rFonts w:ascii="Avenir Next LT Pro" w:hAnsi="Avenir Next LT Pro"/>
          <w:spacing w:val="-2"/>
        </w:rPr>
        <w:t xml:space="preserve"> </w:t>
      </w:r>
      <w:r w:rsidRPr="00900063">
        <w:rPr>
          <w:rFonts w:ascii="Avenir Next LT Pro" w:hAnsi="Avenir Next LT Pro"/>
        </w:rPr>
        <w:t>leagues</w:t>
      </w:r>
      <w:r w:rsidRPr="00900063">
        <w:rPr>
          <w:rFonts w:ascii="Avenir Next LT Pro" w:hAnsi="Avenir Next LT Pro"/>
          <w:spacing w:val="-2"/>
        </w:rPr>
        <w:t xml:space="preserve"> </w:t>
      </w:r>
      <w:r w:rsidRPr="00900063">
        <w:rPr>
          <w:rFonts w:ascii="Avenir Next LT Pro" w:hAnsi="Avenir Next LT Pro"/>
        </w:rPr>
        <w:t>which</w:t>
      </w:r>
      <w:r w:rsidRPr="00900063">
        <w:rPr>
          <w:rFonts w:ascii="Avenir Next LT Pro" w:hAnsi="Avenir Next LT Pro"/>
          <w:spacing w:val="-2"/>
        </w:rPr>
        <w:t xml:space="preserve"> </w:t>
      </w:r>
      <w:r w:rsidRPr="00900063">
        <w:rPr>
          <w:rFonts w:ascii="Avenir Next LT Pro" w:hAnsi="Avenir Next LT Pro"/>
        </w:rPr>
        <w:t>are affiliated</w:t>
      </w:r>
      <w:r w:rsidRPr="00900063">
        <w:rPr>
          <w:rFonts w:ascii="Avenir Next LT Pro" w:hAnsi="Avenir Next LT Pro"/>
          <w:spacing w:val="-5"/>
        </w:rPr>
        <w:t xml:space="preserve"> </w:t>
      </w:r>
      <w:r w:rsidRPr="00900063">
        <w:rPr>
          <w:rFonts w:ascii="Avenir Next LT Pro" w:hAnsi="Avenir Next LT Pro"/>
        </w:rPr>
        <w:t>to or</w:t>
      </w:r>
      <w:r w:rsidRPr="00900063">
        <w:rPr>
          <w:rFonts w:ascii="Avenir Next LT Pro" w:hAnsi="Avenir Next LT Pro"/>
          <w:spacing w:val="-4"/>
        </w:rPr>
        <w:t xml:space="preserve"> </w:t>
      </w:r>
      <w:r w:rsidRPr="00900063">
        <w:rPr>
          <w:rFonts w:ascii="Avenir Next LT Pro" w:hAnsi="Avenir Next LT Pro"/>
        </w:rPr>
        <w:t>under</w:t>
      </w:r>
      <w:r w:rsidRPr="00900063">
        <w:rPr>
          <w:rFonts w:ascii="Avenir Next LT Pro" w:hAnsi="Avenir Next LT Pro"/>
          <w:spacing w:val="-1"/>
        </w:rPr>
        <w:t xml:space="preserve"> </w:t>
      </w:r>
      <w:r w:rsidRPr="00900063">
        <w:rPr>
          <w:rFonts w:ascii="Avenir Next LT Pro" w:hAnsi="Avenir Next LT Pro"/>
        </w:rPr>
        <w:t>the</w:t>
      </w:r>
      <w:r w:rsidRPr="00900063">
        <w:rPr>
          <w:rFonts w:ascii="Avenir Next LT Pro" w:hAnsi="Avenir Next LT Pro"/>
          <w:spacing w:val="-6"/>
        </w:rPr>
        <w:t xml:space="preserve"> </w:t>
      </w:r>
      <w:r w:rsidRPr="00900063">
        <w:rPr>
          <w:rFonts w:ascii="Avenir Next LT Pro" w:hAnsi="Avenir Next LT Pro"/>
        </w:rPr>
        <w:t>jurisdiction</w:t>
      </w:r>
      <w:r w:rsidRPr="00900063">
        <w:rPr>
          <w:rFonts w:ascii="Avenir Next LT Pro" w:hAnsi="Avenir Next LT Pro"/>
          <w:spacing w:val="-4"/>
        </w:rPr>
        <w:t xml:space="preserve"> </w:t>
      </w:r>
      <w:r w:rsidRPr="00900063">
        <w:rPr>
          <w:rFonts w:ascii="Avenir Next LT Pro" w:hAnsi="Avenir Next LT Pro"/>
        </w:rPr>
        <w:t>of</w:t>
      </w:r>
      <w:r w:rsidRPr="00900063">
        <w:rPr>
          <w:rFonts w:ascii="Avenir Next LT Pro" w:hAnsi="Avenir Next LT Pro"/>
          <w:spacing w:val="-1"/>
        </w:rPr>
        <w:t xml:space="preserve"> </w:t>
      </w:r>
      <w:r w:rsidRPr="00900063">
        <w:rPr>
          <w:rFonts w:ascii="Avenir Next LT Pro" w:hAnsi="Avenir Next LT Pro"/>
        </w:rPr>
        <w:t>either</w:t>
      </w:r>
      <w:r w:rsidRPr="00900063">
        <w:rPr>
          <w:rFonts w:ascii="Avenir Next LT Pro" w:hAnsi="Avenir Next LT Pro"/>
          <w:spacing w:val="-3"/>
        </w:rPr>
        <w:t xml:space="preserve"> </w:t>
      </w:r>
      <w:r w:rsidRPr="00900063">
        <w:rPr>
          <w:rFonts w:ascii="Avenir Next LT Pro" w:hAnsi="Avenir Next LT Pro"/>
        </w:rPr>
        <w:t>the</w:t>
      </w:r>
      <w:r w:rsidRPr="00900063">
        <w:rPr>
          <w:rFonts w:ascii="Avenir Next LT Pro" w:hAnsi="Avenir Next LT Pro"/>
          <w:spacing w:val="-1"/>
        </w:rPr>
        <w:t xml:space="preserve"> </w:t>
      </w:r>
      <w:r w:rsidRPr="00900063">
        <w:rPr>
          <w:rFonts w:ascii="Avenir Next LT Pro" w:hAnsi="Avenir Next LT Pro"/>
        </w:rPr>
        <w:t>ECB or</w:t>
      </w:r>
      <w:r w:rsidRPr="00900063">
        <w:rPr>
          <w:rFonts w:ascii="Avenir Next LT Pro" w:hAnsi="Avenir Next LT Pro"/>
          <w:spacing w:val="-1"/>
        </w:rPr>
        <w:t xml:space="preserve"> </w:t>
      </w:r>
      <w:r w:rsidRPr="00900063">
        <w:rPr>
          <w:rFonts w:ascii="Avenir Next LT Pro" w:hAnsi="Avenir Next LT Pro"/>
        </w:rPr>
        <w:t>any</w:t>
      </w:r>
      <w:r w:rsidRPr="00900063">
        <w:rPr>
          <w:rFonts w:ascii="Avenir Next LT Pro" w:hAnsi="Avenir Next LT Pro"/>
          <w:spacing w:val="-3"/>
        </w:rPr>
        <w:t xml:space="preserve"> </w:t>
      </w:r>
      <w:r w:rsidRPr="00900063">
        <w:rPr>
          <w:rFonts w:ascii="Avenir Next LT Pro" w:hAnsi="Avenir Next LT Pro"/>
        </w:rPr>
        <w:t>of its Members; and</w:t>
      </w:r>
    </w:p>
    <w:p w:rsidR="00403941" w:rsidRPr="00900063" w:rsidRDefault="00900063">
      <w:pPr>
        <w:pStyle w:val="ListParagraph"/>
        <w:numPr>
          <w:ilvl w:val="0"/>
          <w:numId w:val="3"/>
        </w:numPr>
        <w:tabs>
          <w:tab w:val="left" w:pos="821"/>
        </w:tabs>
        <w:ind w:hanging="361"/>
        <w:rPr>
          <w:rFonts w:ascii="Avenir Next LT Pro" w:hAnsi="Avenir Next LT Pro"/>
        </w:rPr>
      </w:pPr>
      <w:r w:rsidRPr="00900063">
        <w:rPr>
          <w:rFonts w:ascii="Avenir Next LT Pro" w:hAnsi="Avenir Next LT Pro"/>
        </w:rPr>
        <w:t>any</w:t>
      </w:r>
      <w:r w:rsidRPr="00900063">
        <w:rPr>
          <w:rFonts w:ascii="Avenir Next LT Pro" w:hAnsi="Avenir Next LT Pro"/>
          <w:spacing w:val="-5"/>
        </w:rPr>
        <w:t xml:space="preserve"> </w:t>
      </w:r>
      <w:r w:rsidRPr="00900063">
        <w:rPr>
          <w:rFonts w:ascii="Avenir Next LT Pro" w:hAnsi="Avenir Next LT Pro"/>
        </w:rPr>
        <w:t>other</w:t>
      </w:r>
      <w:r w:rsidRPr="00900063">
        <w:rPr>
          <w:rFonts w:ascii="Avenir Next LT Pro" w:hAnsi="Avenir Next LT Pro"/>
          <w:spacing w:val="-4"/>
        </w:rPr>
        <w:t xml:space="preserve"> </w:t>
      </w:r>
      <w:proofErr w:type="spellStart"/>
      <w:r w:rsidRPr="00900063">
        <w:rPr>
          <w:rFonts w:ascii="Avenir Next LT Pro" w:hAnsi="Avenir Next LT Pro"/>
        </w:rPr>
        <w:t>organisations</w:t>
      </w:r>
      <w:proofErr w:type="spellEnd"/>
      <w:r w:rsidRPr="00900063">
        <w:rPr>
          <w:rFonts w:ascii="Avenir Next LT Pro" w:hAnsi="Avenir Next LT Pro"/>
          <w:spacing w:val="-2"/>
        </w:rPr>
        <w:t xml:space="preserve"> </w:t>
      </w:r>
      <w:r w:rsidRPr="00900063">
        <w:rPr>
          <w:rFonts w:ascii="Avenir Next LT Pro" w:hAnsi="Avenir Next LT Pro"/>
        </w:rPr>
        <w:t>which</w:t>
      </w:r>
      <w:r w:rsidRPr="00900063">
        <w:rPr>
          <w:rFonts w:ascii="Avenir Next LT Pro" w:hAnsi="Avenir Next LT Pro"/>
          <w:spacing w:val="-3"/>
        </w:rPr>
        <w:t xml:space="preserve"> </w:t>
      </w:r>
      <w:r w:rsidRPr="00900063">
        <w:rPr>
          <w:rFonts w:ascii="Avenir Next LT Pro" w:hAnsi="Avenir Next LT Pro"/>
        </w:rPr>
        <w:t>adopt</w:t>
      </w:r>
      <w:r w:rsidRPr="00900063">
        <w:rPr>
          <w:rFonts w:ascii="Avenir Next LT Pro" w:hAnsi="Avenir Next LT Pro"/>
          <w:spacing w:val="-4"/>
        </w:rPr>
        <w:t xml:space="preserve"> </w:t>
      </w:r>
      <w:r w:rsidRPr="00900063">
        <w:rPr>
          <w:rFonts w:ascii="Avenir Next LT Pro" w:hAnsi="Avenir Next LT Pro"/>
        </w:rPr>
        <w:t>this</w:t>
      </w:r>
      <w:r w:rsidRPr="00900063">
        <w:rPr>
          <w:rFonts w:ascii="Avenir Next LT Pro" w:hAnsi="Avenir Next LT Pro"/>
          <w:spacing w:val="-2"/>
        </w:rPr>
        <w:t xml:space="preserve"> </w:t>
      </w:r>
      <w:r w:rsidRPr="00900063">
        <w:rPr>
          <w:rFonts w:ascii="Avenir Next LT Pro" w:hAnsi="Avenir Next LT Pro"/>
          <w:spacing w:val="-4"/>
        </w:rPr>
        <w:t>Code.</w:t>
      </w:r>
    </w:p>
    <w:p w:rsidR="00403941" w:rsidRPr="00900063" w:rsidRDefault="00403941">
      <w:pPr>
        <w:pStyle w:val="BodyText"/>
        <w:spacing w:before="3"/>
        <w:rPr>
          <w:rFonts w:ascii="Avenir Next LT Pro" w:hAnsi="Avenir Next LT Pro"/>
          <w:sz w:val="25"/>
        </w:rPr>
      </w:pPr>
    </w:p>
    <w:p w:rsidR="00403941" w:rsidRPr="00900063" w:rsidRDefault="00900063">
      <w:pPr>
        <w:ind w:left="100"/>
        <w:jc w:val="both"/>
        <w:rPr>
          <w:rFonts w:ascii="Avenir Next LT Pro" w:hAnsi="Avenir Next LT Pro"/>
        </w:rPr>
      </w:pPr>
      <w:r w:rsidRPr="00900063">
        <w:rPr>
          <w:rFonts w:ascii="Avenir Next LT Pro" w:hAnsi="Avenir Next LT Pro"/>
          <w:b/>
        </w:rPr>
        <w:t>Participant</w:t>
      </w:r>
      <w:r w:rsidRPr="00900063">
        <w:rPr>
          <w:rFonts w:ascii="Avenir Next LT Pro" w:hAnsi="Avenir Next LT Pro"/>
          <w:b/>
          <w:spacing w:val="-9"/>
        </w:rPr>
        <w:t xml:space="preserve"> </w:t>
      </w:r>
      <w:r w:rsidRPr="00900063">
        <w:rPr>
          <w:rFonts w:ascii="Avenir Next LT Pro" w:hAnsi="Avenir Next LT Pro"/>
          <w:spacing w:val="-2"/>
        </w:rPr>
        <w:t>means:</w:t>
      </w:r>
    </w:p>
    <w:p w:rsidR="00403941" w:rsidRPr="00900063" w:rsidRDefault="00403941">
      <w:pPr>
        <w:pStyle w:val="BodyText"/>
        <w:spacing w:before="7"/>
        <w:rPr>
          <w:rFonts w:ascii="Avenir Next LT Pro" w:hAnsi="Avenir Next LT Pro"/>
          <w:sz w:val="25"/>
        </w:rPr>
      </w:pPr>
    </w:p>
    <w:p w:rsidR="00403941" w:rsidRPr="00900063" w:rsidRDefault="00900063">
      <w:pPr>
        <w:pStyle w:val="ListParagraph"/>
        <w:numPr>
          <w:ilvl w:val="0"/>
          <w:numId w:val="2"/>
        </w:numPr>
        <w:tabs>
          <w:tab w:val="left" w:pos="821"/>
        </w:tabs>
        <w:ind w:hanging="361"/>
        <w:rPr>
          <w:rFonts w:ascii="Avenir Next LT Pro" w:hAnsi="Avenir Next LT Pro"/>
        </w:rPr>
      </w:pPr>
      <w:r w:rsidRPr="00900063">
        <w:rPr>
          <w:rFonts w:ascii="Avenir Next LT Pro" w:hAnsi="Avenir Next LT Pro"/>
        </w:rPr>
        <w:t>Cricket</w:t>
      </w:r>
      <w:r w:rsidRPr="00900063">
        <w:rPr>
          <w:rFonts w:ascii="Avenir Next LT Pro" w:hAnsi="Avenir Next LT Pro"/>
          <w:spacing w:val="-5"/>
        </w:rPr>
        <w:t xml:space="preserve"> </w:t>
      </w:r>
      <w:proofErr w:type="spellStart"/>
      <w:r w:rsidRPr="00900063">
        <w:rPr>
          <w:rFonts w:ascii="Avenir Next LT Pro" w:hAnsi="Avenir Next LT Pro"/>
          <w:spacing w:val="-2"/>
        </w:rPr>
        <w:t>Organisations</w:t>
      </w:r>
      <w:proofErr w:type="spellEnd"/>
      <w:r w:rsidRPr="00900063">
        <w:rPr>
          <w:rFonts w:ascii="Avenir Next LT Pro" w:hAnsi="Avenir Next LT Pro"/>
          <w:spacing w:val="-2"/>
        </w:rPr>
        <w:t>;</w:t>
      </w:r>
    </w:p>
    <w:p w:rsidR="00403941" w:rsidRPr="00900063" w:rsidRDefault="00900063">
      <w:pPr>
        <w:pStyle w:val="ListParagraph"/>
        <w:numPr>
          <w:ilvl w:val="0"/>
          <w:numId w:val="2"/>
        </w:numPr>
        <w:tabs>
          <w:tab w:val="left" w:pos="821"/>
        </w:tabs>
        <w:spacing w:before="23" w:line="256" w:lineRule="auto"/>
        <w:ind w:right="530"/>
        <w:rPr>
          <w:rFonts w:ascii="Avenir Next LT Pro" w:hAnsi="Avenir Next LT Pro"/>
        </w:rPr>
      </w:pPr>
      <w:r w:rsidRPr="00900063">
        <w:rPr>
          <w:rFonts w:ascii="Avenir Next LT Pro" w:hAnsi="Avenir Next LT Pro"/>
        </w:rPr>
        <w:t>employees,</w:t>
      </w:r>
      <w:r w:rsidRPr="00900063">
        <w:rPr>
          <w:rFonts w:ascii="Avenir Next LT Pro" w:hAnsi="Avenir Next LT Pro"/>
          <w:spacing w:val="-2"/>
        </w:rPr>
        <w:t xml:space="preserve"> </w:t>
      </w:r>
      <w:r w:rsidRPr="00900063">
        <w:rPr>
          <w:rFonts w:ascii="Avenir Next LT Pro" w:hAnsi="Avenir Next LT Pro"/>
        </w:rPr>
        <w:t>directors,</w:t>
      </w:r>
      <w:r w:rsidRPr="00900063">
        <w:rPr>
          <w:rFonts w:ascii="Avenir Next LT Pro" w:hAnsi="Avenir Next LT Pro"/>
          <w:spacing w:val="-5"/>
        </w:rPr>
        <w:t xml:space="preserve"> </w:t>
      </w:r>
      <w:r w:rsidRPr="00900063">
        <w:rPr>
          <w:rFonts w:ascii="Avenir Next LT Pro" w:hAnsi="Avenir Next LT Pro"/>
        </w:rPr>
        <w:t>officers,</w:t>
      </w:r>
      <w:r w:rsidRPr="00900063">
        <w:rPr>
          <w:rFonts w:ascii="Avenir Next LT Pro" w:hAnsi="Avenir Next LT Pro"/>
          <w:spacing w:val="-2"/>
        </w:rPr>
        <w:t xml:space="preserve"> </w:t>
      </w:r>
      <w:r w:rsidRPr="00900063">
        <w:rPr>
          <w:rFonts w:ascii="Avenir Next LT Pro" w:hAnsi="Avenir Next LT Pro"/>
        </w:rPr>
        <w:t>committee</w:t>
      </w:r>
      <w:r w:rsidRPr="00900063">
        <w:rPr>
          <w:rFonts w:ascii="Avenir Next LT Pro" w:hAnsi="Avenir Next LT Pro"/>
          <w:spacing w:val="-5"/>
        </w:rPr>
        <w:t xml:space="preserve"> </w:t>
      </w:r>
      <w:r w:rsidRPr="00900063">
        <w:rPr>
          <w:rFonts w:ascii="Avenir Next LT Pro" w:hAnsi="Avenir Next LT Pro"/>
        </w:rPr>
        <w:t>members,</w:t>
      </w:r>
      <w:r w:rsidRPr="00900063">
        <w:rPr>
          <w:rFonts w:ascii="Avenir Next LT Pro" w:hAnsi="Avenir Next LT Pro"/>
          <w:spacing w:val="-3"/>
        </w:rPr>
        <w:t xml:space="preserve"> </w:t>
      </w:r>
      <w:r w:rsidRPr="00900063">
        <w:rPr>
          <w:rFonts w:ascii="Avenir Next LT Pro" w:hAnsi="Avenir Next LT Pro"/>
        </w:rPr>
        <w:t>contractors</w:t>
      </w:r>
      <w:r w:rsidRPr="00900063">
        <w:rPr>
          <w:rFonts w:ascii="Avenir Next LT Pro" w:hAnsi="Avenir Next LT Pro"/>
          <w:spacing w:val="-5"/>
        </w:rPr>
        <w:t xml:space="preserve"> </w:t>
      </w:r>
      <w:r w:rsidRPr="00900063">
        <w:rPr>
          <w:rFonts w:ascii="Avenir Next LT Pro" w:hAnsi="Avenir Next LT Pro"/>
        </w:rPr>
        <w:t>and</w:t>
      </w:r>
      <w:r w:rsidRPr="00900063">
        <w:rPr>
          <w:rFonts w:ascii="Avenir Next LT Pro" w:hAnsi="Avenir Next LT Pro"/>
          <w:spacing w:val="-4"/>
        </w:rPr>
        <w:t xml:space="preserve"> </w:t>
      </w:r>
      <w:r w:rsidRPr="00900063">
        <w:rPr>
          <w:rFonts w:ascii="Avenir Next LT Pro" w:hAnsi="Avenir Next LT Pro"/>
        </w:rPr>
        <w:t>volunteers,</w:t>
      </w:r>
      <w:r w:rsidRPr="00900063">
        <w:rPr>
          <w:rFonts w:ascii="Avenir Next LT Pro" w:hAnsi="Avenir Next LT Pro"/>
          <w:spacing w:val="-5"/>
        </w:rPr>
        <w:t xml:space="preserve"> </w:t>
      </w:r>
      <w:r w:rsidRPr="00900063">
        <w:rPr>
          <w:rFonts w:ascii="Avenir Next LT Pro" w:hAnsi="Avenir Next LT Pro"/>
        </w:rPr>
        <w:t>in</w:t>
      </w:r>
      <w:r w:rsidRPr="00900063">
        <w:rPr>
          <w:rFonts w:ascii="Avenir Next LT Pro" w:hAnsi="Avenir Next LT Pro"/>
          <w:spacing w:val="-4"/>
        </w:rPr>
        <w:t xml:space="preserve"> </w:t>
      </w:r>
      <w:r w:rsidRPr="00900063">
        <w:rPr>
          <w:rFonts w:ascii="Avenir Next LT Pro" w:hAnsi="Avenir Next LT Pro"/>
        </w:rPr>
        <w:t xml:space="preserve">each case, of the ECB or any Cricket </w:t>
      </w:r>
      <w:proofErr w:type="spellStart"/>
      <w:r w:rsidRPr="00900063">
        <w:rPr>
          <w:rFonts w:ascii="Avenir Next LT Pro" w:hAnsi="Avenir Next LT Pro"/>
        </w:rPr>
        <w:t>Organisation</w:t>
      </w:r>
      <w:proofErr w:type="spellEnd"/>
      <w:r w:rsidRPr="00900063">
        <w:rPr>
          <w:rFonts w:ascii="Avenir Next LT Pro" w:hAnsi="Avenir Next LT Pro"/>
        </w:rPr>
        <w:t>;</w:t>
      </w:r>
    </w:p>
    <w:p w:rsidR="00403941" w:rsidRPr="00900063" w:rsidRDefault="00900063">
      <w:pPr>
        <w:pStyle w:val="ListParagraph"/>
        <w:numPr>
          <w:ilvl w:val="0"/>
          <w:numId w:val="2"/>
        </w:numPr>
        <w:tabs>
          <w:tab w:val="left" w:pos="821"/>
        </w:tabs>
        <w:spacing w:before="3"/>
        <w:ind w:hanging="361"/>
        <w:rPr>
          <w:rFonts w:ascii="Avenir Next LT Pro" w:hAnsi="Avenir Next LT Pro"/>
        </w:rPr>
      </w:pPr>
      <w:r w:rsidRPr="00900063">
        <w:rPr>
          <w:rFonts w:ascii="Avenir Next LT Pro" w:hAnsi="Avenir Next LT Pro"/>
        </w:rPr>
        <w:t>match</w:t>
      </w:r>
      <w:r w:rsidRPr="00900063">
        <w:rPr>
          <w:rFonts w:ascii="Avenir Next LT Pro" w:hAnsi="Avenir Next LT Pro"/>
          <w:spacing w:val="-8"/>
        </w:rPr>
        <w:t xml:space="preserve"> </w:t>
      </w:r>
      <w:r w:rsidRPr="00900063">
        <w:rPr>
          <w:rFonts w:ascii="Avenir Next LT Pro" w:hAnsi="Avenir Next LT Pro"/>
        </w:rPr>
        <w:t>officials</w:t>
      </w:r>
      <w:r w:rsidRPr="00900063">
        <w:rPr>
          <w:rFonts w:ascii="Avenir Next LT Pro" w:hAnsi="Avenir Next LT Pro"/>
          <w:spacing w:val="-3"/>
        </w:rPr>
        <w:t xml:space="preserve"> </w:t>
      </w:r>
      <w:r w:rsidRPr="00900063">
        <w:rPr>
          <w:rFonts w:ascii="Avenir Next LT Pro" w:hAnsi="Avenir Next LT Pro"/>
        </w:rPr>
        <w:t>including</w:t>
      </w:r>
      <w:r w:rsidRPr="00900063">
        <w:rPr>
          <w:rFonts w:ascii="Avenir Next LT Pro" w:hAnsi="Avenir Next LT Pro"/>
          <w:spacing w:val="-4"/>
        </w:rPr>
        <w:t xml:space="preserve"> </w:t>
      </w:r>
      <w:r w:rsidRPr="00900063">
        <w:rPr>
          <w:rFonts w:ascii="Avenir Next LT Pro" w:hAnsi="Avenir Next LT Pro"/>
        </w:rPr>
        <w:t>members</w:t>
      </w:r>
      <w:r w:rsidRPr="00900063">
        <w:rPr>
          <w:rFonts w:ascii="Avenir Next LT Pro" w:hAnsi="Avenir Next LT Pro"/>
          <w:spacing w:val="-3"/>
        </w:rPr>
        <w:t xml:space="preserve"> </w:t>
      </w:r>
      <w:r w:rsidRPr="00900063">
        <w:rPr>
          <w:rFonts w:ascii="Avenir Next LT Pro" w:hAnsi="Avenir Next LT Pro"/>
        </w:rPr>
        <w:t>of</w:t>
      </w:r>
      <w:r w:rsidRPr="00900063">
        <w:rPr>
          <w:rFonts w:ascii="Avenir Next LT Pro" w:hAnsi="Avenir Next LT Pro"/>
          <w:spacing w:val="-3"/>
        </w:rPr>
        <w:t xml:space="preserve"> </w:t>
      </w:r>
      <w:r w:rsidRPr="00900063">
        <w:rPr>
          <w:rFonts w:ascii="Avenir Next LT Pro" w:hAnsi="Avenir Next LT Pro"/>
        </w:rPr>
        <w:t>the</w:t>
      </w:r>
      <w:r w:rsidRPr="00900063">
        <w:rPr>
          <w:rFonts w:ascii="Avenir Next LT Pro" w:hAnsi="Avenir Next LT Pro"/>
          <w:spacing w:val="-5"/>
        </w:rPr>
        <w:t xml:space="preserve"> </w:t>
      </w:r>
      <w:r w:rsidRPr="00900063">
        <w:rPr>
          <w:rFonts w:ascii="Avenir Next LT Pro" w:hAnsi="Avenir Next LT Pro"/>
        </w:rPr>
        <w:t>Association</w:t>
      </w:r>
      <w:r w:rsidRPr="00900063">
        <w:rPr>
          <w:rFonts w:ascii="Avenir Next LT Pro" w:hAnsi="Avenir Next LT Pro"/>
          <w:spacing w:val="-6"/>
        </w:rPr>
        <w:t xml:space="preserve"> </w:t>
      </w:r>
      <w:r w:rsidRPr="00900063">
        <w:rPr>
          <w:rFonts w:ascii="Avenir Next LT Pro" w:hAnsi="Avenir Next LT Pro"/>
        </w:rPr>
        <w:t>of</w:t>
      </w:r>
      <w:r w:rsidRPr="00900063">
        <w:rPr>
          <w:rFonts w:ascii="Avenir Next LT Pro" w:hAnsi="Avenir Next LT Pro"/>
          <w:spacing w:val="-3"/>
        </w:rPr>
        <w:t xml:space="preserve"> </w:t>
      </w:r>
      <w:r w:rsidRPr="00900063">
        <w:rPr>
          <w:rFonts w:ascii="Avenir Next LT Pro" w:hAnsi="Avenir Next LT Pro"/>
        </w:rPr>
        <w:t>Cricket</w:t>
      </w:r>
      <w:r w:rsidRPr="00900063">
        <w:rPr>
          <w:rFonts w:ascii="Avenir Next LT Pro" w:hAnsi="Avenir Next LT Pro"/>
          <w:spacing w:val="-4"/>
        </w:rPr>
        <w:t xml:space="preserve"> </w:t>
      </w:r>
      <w:r w:rsidRPr="00900063">
        <w:rPr>
          <w:rFonts w:ascii="Avenir Next LT Pro" w:hAnsi="Avenir Next LT Pro"/>
          <w:spacing w:val="-2"/>
        </w:rPr>
        <w:t>Officials;</w:t>
      </w:r>
    </w:p>
    <w:p w:rsidR="00403941" w:rsidRPr="00900063" w:rsidRDefault="00900063">
      <w:pPr>
        <w:pStyle w:val="ListParagraph"/>
        <w:numPr>
          <w:ilvl w:val="0"/>
          <w:numId w:val="2"/>
        </w:numPr>
        <w:tabs>
          <w:tab w:val="left" w:pos="821"/>
        </w:tabs>
        <w:spacing w:before="41"/>
        <w:ind w:hanging="361"/>
        <w:rPr>
          <w:rFonts w:ascii="Avenir Next LT Pro" w:hAnsi="Avenir Next LT Pro"/>
        </w:rPr>
      </w:pPr>
      <w:bookmarkStart w:id="0" w:name="_GoBack"/>
      <w:bookmarkEnd w:id="0"/>
      <w:r w:rsidRPr="00900063">
        <w:rPr>
          <w:rFonts w:ascii="Avenir Next LT Pro" w:hAnsi="Avenir Next LT Pro"/>
        </w:rPr>
        <w:t>members</w:t>
      </w:r>
      <w:r w:rsidRPr="00900063">
        <w:rPr>
          <w:rFonts w:ascii="Avenir Next LT Pro" w:hAnsi="Avenir Next LT Pro"/>
          <w:spacing w:val="-5"/>
        </w:rPr>
        <w:t xml:space="preserve"> </w:t>
      </w:r>
      <w:r w:rsidRPr="00900063">
        <w:rPr>
          <w:rFonts w:ascii="Avenir Next LT Pro" w:hAnsi="Avenir Next LT Pro"/>
        </w:rPr>
        <w:t>of</w:t>
      </w:r>
      <w:r w:rsidRPr="00900063">
        <w:rPr>
          <w:rFonts w:ascii="Avenir Next LT Pro" w:hAnsi="Avenir Next LT Pro"/>
          <w:spacing w:val="-5"/>
        </w:rPr>
        <w:t xml:space="preserve"> </w:t>
      </w:r>
      <w:r w:rsidRPr="00900063">
        <w:rPr>
          <w:rFonts w:ascii="Avenir Next LT Pro" w:hAnsi="Avenir Next LT Pro"/>
        </w:rPr>
        <w:t>the</w:t>
      </w:r>
      <w:r w:rsidRPr="00900063">
        <w:rPr>
          <w:rFonts w:ascii="Avenir Next LT Pro" w:hAnsi="Avenir Next LT Pro"/>
          <w:spacing w:val="-4"/>
        </w:rPr>
        <w:t xml:space="preserve"> </w:t>
      </w:r>
      <w:r w:rsidRPr="00900063">
        <w:rPr>
          <w:rFonts w:ascii="Avenir Next LT Pro" w:hAnsi="Avenir Next LT Pro"/>
        </w:rPr>
        <w:t>ECB</w:t>
      </w:r>
      <w:r w:rsidRPr="00900063">
        <w:rPr>
          <w:rFonts w:ascii="Avenir Next LT Pro" w:hAnsi="Avenir Next LT Pro"/>
          <w:spacing w:val="-2"/>
        </w:rPr>
        <w:t xml:space="preserve"> </w:t>
      </w:r>
      <w:r w:rsidRPr="00900063">
        <w:rPr>
          <w:rFonts w:ascii="Avenir Next LT Pro" w:hAnsi="Avenir Next LT Pro"/>
        </w:rPr>
        <w:t>Coaches</w:t>
      </w:r>
      <w:r w:rsidRPr="00900063">
        <w:rPr>
          <w:rFonts w:ascii="Avenir Next LT Pro" w:hAnsi="Avenir Next LT Pro"/>
          <w:spacing w:val="-1"/>
        </w:rPr>
        <w:t xml:space="preserve"> </w:t>
      </w:r>
      <w:r w:rsidRPr="00900063">
        <w:rPr>
          <w:rFonts w:ascii="Avenir Next LT Pro" w:hAnsi="Avenir Next LT Pro"/>
          <w:spacing w:val="-2"/>
        </w:rPr>
        <w:t>Association;</w:t>
      </w:r>
    </w:p>
    <w:p w:rsidR="00403941" w:rsidRPr="00900063" w:rsidRDefault="00900063">
      <w:pPr>
        <w:pStyle w:val="ListParagraph"/>
        <w:numPr>
          <w:ilvl w:val="0"/>
          <w:numId w:val="2"/>
        </w:numPr>
        <w:tabs>
          <w:tab w:val="left" w:pos="821"/>
        </w:tabs>
        <w:spacing w:before="22" w:line="259" w:lineRule="auto"/>
        <w:ind w:right="215"/>
        <w:rPr>
          <w:rFonts w:ascii="Avenir Next LT Pro" w:hAnsi="Avenir Next LT Pro"/>
        </w:rPr>
      </w:pPr>
      <w:r w:rsidRPr="00900063">
        <w:rPr>
          <w:rFonts w:ascii="Avenir Next LT Pro" w:hAnsi="Avenir Next LT Pro"/>
        </w:rPr>
        <w:t>an</w:t>
      </w:r>
      <w:r w:rsidRPr="00900063">
        <w:rPr>
          <w:rFonts w:ascii="Avenir Next LT Pro" w:hAnsi="Avenir Next LT Pro"/>
          <w:spacing w:val="-2"/>
        </w:rPr>
        <w:t xml:space="preserve"> </w:t>
      </w:r>
      <w:r w:rsidRPr="00900063">
        <w:rPr>
          <w:rFonts w:ascii="Avenir Next LT Pro" w:hAnsi="Avenir Next LT Pro"/>
        </w:rPr>
        <w:t>individual</w:t>
      </w:r>
      <w:r w:rsidRPr="00900063">
        <w:rPr>
          <w:rFonts w:ascii="Avenir Next LT Pro" w:hAnsi="Avenir Next LT Pro"/>
          <w:spacing w:val="-1"/>
        </w:rPr>
        <w:t xml:space="preserve"> </w:t>
      </w:r>
      <w:r w:rsidRPr="00900063">
        <w:rPr>
          <w:rFonts w:ascii="Avenir Next LT Pro" w:hAnsi="Avenir Next LT Pro"/>
        </w:rPr>
        <w:t>taking</w:t>
      </w:r>
      <w:r w:rsidRPr="00900063">
        <w:rPr>
          <w:rFonts w:ascii="Avenir Next LT Pro" w:hAnsi="Avenir Next LT Pro"/>
          <w:spacing w:val="-3"/>
        </w:rPr>
        <w:t xml:space="preserve"> </w:t>
      </w:r>
      <w:r w:rsidRPr="00900063">
        <w:rPr>
          <w:rFonts w:ascii="Avenir Next LT Pro" w:hAnsi="Avenir Next LT Pro"/>
        </w:rPr>
        <w:t>part</w:t>
      </w:r>
      <w:r w:rsidRPr="00900063">
        <w:rPr>
          <w:rFonts w:ascii="Avenir Next LT Pro" w:hAnsi="Avenir Next LT Pro"/>
          <w:spacing w:val="-4"/>
        </w:rPr>
        <w:t xml:space="preserve"> </w:t>
      </w:r>
      <w:r w:rsidRPr="00900063">
        <w:rPr>
          <w:rFonts w:ascii="Avenir Next LT Pro" w:hAnsi="Avenir Next LT Pro"/>
        </w:rPr>
        <w:t>in</w:t>
      </w:r>
      <w:r w:rsidRPr="00900063">
        <w:rPr>
          <w:rFonts w:ascii="Avenir Next LT Pro" w:hAnsi="Avenir Next LT Pro"/>
          <w:spacing w:val="-4"/>
        </w:rPr>
        <w:t xml:space="preserve"> </w:t>
      </w:r>
      <w:r w:rsidRPr="00900063">
        <w:rPr>
          <w:rFonts w:ascii="Avenir Next LT Pro" w:hAnsi="Avenir Next LT Pro"/>
        </w:rPr>
        <w:t>a</w:t>
      </w:r>
      <w:r w:rsidRPr="00900063">
        <w:rPr>
          <w:rFonts w:ascii="Avenir Next LT Pro" w:hAnsi="Avenir Next LT Pro"/>
          <w:spacing w:val="-1"/>
        </w:rPr>
        <w:t xml:space="preserve"> </w:t>
      </w:r>
      <w:r w:rsidRPr="00900063">
        <w:rPr>
          <w:rFonts w:ascii="Avenir Next LT Pro" w:hAnsi="Avenir Next LT Pro"/>
        </w:rPr>
        <w:t>cricket</w:t>
      </w:r>
      <w:r w:rsidRPr="00900063">
        <w:rPr>
          <w:rFonts w:ascii="Avenir Next LT Pro" w:hAnsi="Avenir Next LT Pro"/>
          <w:spacing w:val="-3"/>
        </w:rPr>
        <w:t xml:space="preserve"> </w:t>
      </w:r>
      <w:r w:rsidRPr="00900063">
        <w:rPr>
          <w:rFonts w:ascii="Avenir Next LT Pro" w:hAnsi="Avenir Next LT Pro"/>
        </w:rPr>
        <w:t>match</w:t>
      </w:r>
      <w:r w:rsidRPr="00900063">
        <w:rPr>
          <w:rFonts w:ascii="Avenir Next LT Pro" w:hAnsi="Avenir Next LT Pro"/>
          <w:spacing w:val="-1"/>
        </w:rPr>
        <w:t xml:space="preserve"> </w:t>
      </w:r>
      <w:r w:rsidRPr="00900063">
        <w:rPr>
          <w:rFonts w:ascii="Avenir Next LT Pro" w:hAnsi="Avenir Next LT Pro"/>
        </w:rPr>
        <w:t>or</w:t>
      </w:r>
      <w:r w:rsidRPr="00900063">
        <w:rPr>
          <w:rFonts w:ascii="Avenir Next LT Pro" w:hAnsi="Avenir Next LT Pro"/>
          <w:spacing w:val="-4"/>
        </w:rPr>
        <w:t xml:space="preserve"> </w:t>
      </w:r>
      <w:r w:rsidRPr="00900063">
        <w:rPr>
          <w:rFonts w:ascii="Avenir Next LT Pro" w:hAnsi="Avenir Next LT Pro"/>
        </w:rPr>
        <w:t>event</w:t>
      </w:r>
      <w:r w:rsidRPr="00900063">
        <w:rPr>
          <w:rFonts w:ascii="Avenir Next LT Pro" w:hAnsi="Avenir Next LT Pro"/>
          <w:spacing w:val="-1"/>
        </w:rPr>
        <w:t xml:space="preserve"> </w:t>
      </w:r>
      <w:r w:rsidRPr="00900063">
        <w:rPr>
          <w:rFonts w:ascii="Avenir Next LT Pro" w:hAnsi="Avenir Next LT Pro"/>
        </w:rPr>
        <w:t>under</w:t>
      </w:r>
      <w:r w:rsidRPr="00900063">
        <w:rPr>
          <w:rFonts w:ascii="Avenir Next LT Pro" w:hAnsi="Avenir Next LT Pro"/>
          <w:spacing w:val="-1"/>
        </w:rPr>
        <w:t xml:space="preserve"> </w:t>
      </w:r>
      <w:r w:rsidRPr="00900063">
        <w:rPr>
          <w:rFonts w:ascii="Avenir Next LT Pro" w:hAnsi="Avenir Next LT Pro"/>
        </w:rPr>
        <w:t>the</w:t>
      </w:r>
      <w:r w:rsidRPr="00900063">
        <w:rPr>
          <w:rFonts w:ascii="Avenir Next LT Pro" w:hAnsi="Avenir Next LT Pro"/>
          <w:spacing w:val="-1"/>
        </w:rPr>
        <w:t xml:space="preserve"> </w:t>
      </w:r>
      <w:r w:rsidRPr="00900063">
        <w:rPr>
          <w:rFonts w:ascii="Avenir Next LT Pro" w:hAnsi="Avenir Next LT Pro"/>
        </w:rPr>
        <w:t>jurisdiction</w:t>
      </w:r>
      <w:r w:rsidRPr="00900063">
        <w:rPr>
          <w:rFonts w:ascii="Avenir Next LT Pro" w:hAnsi="Avenir Next LT Pro"/>
          <w:spacing w:val="-4"/>
        </w:rPr>
        <w:t xml:space="preserve"> </w:t>
      </w:r>
      <w:r w:rsidRPr="00900063">
        <w:rPr>
          <w:rFonts w:ascii="Avenir Next LT Pro" w:hAnsi="Avenir Next LT Pro"/>
        </w:rPr>
        <w:t>of</w:t>
      </w:r>
      <w:r w:rsidRPr="00900063">
        <w:rPr>
          <w:rFonts w:ascii="Avenir Next LT Pro" w:hAnsi="Avenir Next LT Pro"/>
          <w:spacing w:val="-3"/>
        </w:rPr>
        <w:t xml:space="preserve"> </w:t>
      </w:r>
      <w:r w:rsidRPr="00900063">
        <w:rPr>
          <w:rFonts w:ascii="Avenir Next LT Pro" w:hAnsi="Avenir Next LT Pro"/>
        </w:rPr>
        <w:t>the</w:t>
      </w:r>
      <w:r w:rsidRPr="00900063">
        <w:rPr>
          <w:rFonts w:ascii="Avenir Next LT Pro" w:hAnsi="Avenir Next LT Pro"/>
          <w:spacing w:val="-1"/>
        </w:rPr>
        <w:t xml:space="preserve"> </w:t>
      </w:r>
      <w:r w:rsidRPr="00900063">
        <w:rPr>
          <w:rFonts w:ascii="Avenir Next LT Pro" w:hAnsi="Avenir Next LT Pro"/>
        </w:rPr>
        <w:t>ECB</w:t>
      </w:r>
      <w:r w:rsidRPr="00900063">
        <w:rPr>
          <w:rFonts w:ascii="Avenir Next LT Pro" w:hAnsi="Avenir Next LT Pro"/>
          <w:spacing w:val="-1"/>
        </w:rPr>
        <w:t xml:space="preserve"> </w:t>
      </w:r>
      <w:r w:rsidRPr="00900063">
        <w:rPr>
          <w:rFonts w:ascii="Avenir Next LT Pro" w:hAnsi="Avenir Next LT Pro"/>
        </w:rPr>
        <w:t>and/or any ECB Member; and</w:t>
      </w:r>
    </w:p>
    <w:p w:rsidR="00403941" w:rsidRPr="00900063" w:rsidRDefault="00900063">
      <w:pPr>
        <w:pStyle w:val="ListParagraph"/>
        <w:numPr>
          <w:ilvl w:val="0"/>
          <w:numId w:val="2"/>
        </w:numPr>
        <w:tabs>
          <w:tab w:val="left" w:pos="821"/>
        </w:tabs>
        <w:spacing w:line="267" w:lineRule="exact"/>
        <w:ind w:hanging="361"/>
        <w:rPr>
          <w:rFonts w:ascii="Avenir Next LT Pro" w:hAnsi="Avenir Next LT Pro"/>
        </w:rPr>
      </w:pPr>
      <w:r w:rsidRPr="00900063">
        <w:rPr>
          <w:rFonts w:ascii="Avenir Next LT Pro" w:hAnsi="Avenir Next LT Pro"/>
        </w:rPr>
        <w:t>any</w:t>
      </w:r>
      <w:r w:rsidRPr="00900063">
        <w:rPr>
          <w:rFonts w:ascii="Avenir Next LT Pro" w:hAnsi="Avenir Next LT Pro"/>
          <w:spacing w:val="-5"/>
        </w:rPr>
        <w:t xml:space="preserve"> </w:t>
      </w:r>
      <w:r w:rsidRPr="00900063">
        <w:rPr>
          <w:rFonts w:ascii="Avenir Next LT Pro" w:hAnsi="Avenir Next LT Pro"/>
        </w:rPr>
        <w:t>other</w:t>
      </w:r>
      <w:r w:rsidRPr="00900063">
        <w:rPr>
          <w:rFonts w:ascii="Avenir Next LT Pro" w:hAnsi="Avenir Next LT Pro"/>
          <w:spacing w:val="-2"/>
        </w:rPr>
        <w:t xml:space="preserve"> </w:t>
      </w:r>
      <w:r w:rsidRPr="00900063">
        <w:rPr>
          <w:rFonts w:ascii="Avenir Next LT Pro" w:hAnsi="Avenir Next LT Pro"/>
        </w:rPr>
        <w:t>individual</w:t>
      </w:r>
      <w:r w:rsidRPr="00900063">
        <w:rPr>
          <w:rFonts w:ascii="Avenir Next LT Pro" w:hAnsi="Avenir Next LT Pro"/>
          <w:spacing w:val="-4"/>
        </w:rPr>
        <w:t xml:space="preserve"> </w:t>
      </w:r>
      <w:r w:rsidRPr="00900063">
        <w:rPr>
          <w:rFonts w:ascii="Avenir Next LT Pro" w:hAnsi="Avenir Next LT Pro"/>
        </w:rPr>
        <w:t>who</w:t>
      </w:r>
      <w:r w:rsidRPr="00900063">
        <w:rPr>
          <w:rFonts w:ascii="Avenir Next LT Pro" w:hAnsi="Avenir Next LT Pro"/>
          <w:spacing w:val="-4"/>
        </w:rPr>
        <w:t xml:space="preserve"> </w:t>
      </w:r>
      <w:r w:rsidRPr="00900063">
        <w:rPr>
          <w:rFonts w:ascii="Avenir Next LT Pro" w:hAnsi="Avenir Next LT Pro"/>
        </w:rPr>
        <w:t>becomes</w:t>
      </w:r>
      <w:r w:rsidRPr="00900063">
        <w:rPr>
          <w:rFonts w:ascii="Avenir Next LT Pro" w:hAnsi="Avenir Next LT Pro"/>
          <w:spacing w:val="-2"/>
        </w:rPr>
        <w:t xml:space="preserve"> </w:t>
      </w:r>
      <w:r w:rsidRPr="00900063">
        <w:rPr>
          <w:rFonts w:ascii="Avenir Next LT Pro" w:hAnsi="Avenir Next LT Pro"/>
        </w:rPr>
        <w:t>bound</w:t>
      </w:r>
      <w:r w:rsidRPr="00900063">
        <w:rPr>
          <w:rFonts w:ascii="Avenir Next LT Pro" w:hAnsi="Avenir Next LT Pro"/>
          <w:spacing w:val="-3"/>
        </w:rPr>
        <w:t xml:space="preserve"> </w:t>
      </w:r>
      <w:r w:rsidRPr="00900063">
        <w:rPr>
          <w:rFonts w:ascii="Avenir Next LT Pro" w:hAnsi="Avenir Next LT Pro"/>
        </w:rPr>
        <w:t>by</w:t>
      </w:r>
      <w:r w:rsidRPr="00900063">
        <w:rPr>
          <w:rFonts w:ascii="Avenir Next LT Pro" w:hAnsi="Avenir Next LT Pro"/>
          <w:spacing w:val="-4"/>
        </w:rPr>
        <w:t xml:space="preserve"> </w:t>
      </w:r>
      <w:r w:rsidRPr="00900063">
        <w:rPr>
          <w:rFonts w:ascii="Avenir Next LT Pro" w:hAnsi="Avenir Next LT Pro"/>
        </w:rPr>
        <w:t>this</w:t>
      </w:r>
      <w:r w:rsidRPr="00900063">
        <w:rPr>
          <w:rFonts w:ascii="Avenir Next LT Pro" w:hAnsi="Avenir Next LT Pro"/>
          <w:spacing w:val="-2"/>
        </w:rPr>
        <w:t xml:space="preserve"> Code.</w:t>
      </w:r>
    </w:p>
    <w:p w:rsidR="00403941" w:rsidRPr="00900063" w:rsidRDefault="00403941">
      <w:pPr>
        <w:pStyle w:val="BodyText"/>
        <w:spacing w:before="7"/>
        <w:rPr>
          <w:rFonts w:ascii="Avenir Next LT Pro" w:hAnsi="Avenir Next LT Pro"/>
          <w:sz w:val="25"/>
        </w:rPr>
      </w:pPr>
    </w:p>
    <w:p w:rsidR="00403941" w:rsidRPr="00900063" w:rsidRDefault="00900063">
      <w:pPr>
        <w:ind w:left="100"/>
        <w:rPr>
          <w:rFonts w:ascii="Avenir Next LT Pro" w:hAnsi="Avenir Next LT Pro"/>
          <w:i/>
        </w:rPr>
      </w:pPr>
      <w:r w:rsidRPr="00900063">
        <w:rPr>
          <w:rFonts w:ascii="Avenir Next LT Pro" w:hAnsi="Avenir Next LT Pro"/>
          <w:i/>
          <w:spacing w:val="-2"/>
        </w:rPr>
        <w:t>Example</w:t>
      </w:r>
    </w:p>
    <w:p w:rsidR="00403941" w:rsidRPr="00900063" w:rsidRDefault="00403941">
      <w:pPr>
        <w:pStyle w:val="BodyText"/>
        <w:spacing w:before="4"/>
        <w:rPr>
          <w:rFonts w:ascii="Avenir Next LT Pro" w:hAnsi="Avenir Next LT Pro"/>
          <w:i/>
          <w:sz w:val="25"/>
        </w:rPr>
      </w:pPr>
    </w:p>
    <w:p w:rsidR="00403941" w:rsidRPr="00900063" w:rsidRDefault="00900063">
      <w:pPr>
        <w:spacing w:before="1" w:line="259" w:lineRule="auto"/>
        <w:ind w:left="100" w:right="182"/>
        <w:rPr>
          <w:rFonts w:ascii="Avenir Next LT Pro" w:hAnsi="Avenir Next LT Pro"/>
          <w:i/>
        </w:rPr>
      </w:pPr>
      <w:r w:rsidRPr="00900063">
        <w:rPr>
          <w:rFonts w:ascii="Avenir Next LT Pro" w:hAnsi="Avenir Next LT Pro"/>
          <w:i/>
        </w:rPr>
        <w:t xml:space="preserve">Paragraph (f) above is intended to cover other individuals which a cricket </w:t>
      </w:r>
      <w:proofErr w:type="spellStart"/>
      <w:r w:rsidRPr="00900063">
        <w:rPr>
          <w:rFonts w:ascii="Avenir Next LT Pro" w:hAnsi="Avenir Next LT Pro"/>
          <w:i/>
        </w:rPr>
        <w:t>organisation</w:t>
      </w:r>
      <w:proofErr w:type="spellEnd"/>
      <w:r w:rsidRPr="00900063">
        <w:rPr>
          <w:rFonts w:ascii="Avenir Next LT Pro" w:hAnsi="Avenir Next LT Pro"/>
          <w:i/>
        </w:rPr>
        <w:t xml:space="preserve"> chooses to have</w:t>
      </w:r>
      <w:r w:rsidRPr="00900063">
        <w:rPr>
          <w:rFonts w:ascii="Avenir Next LT Pro" w:hAnsi="Avenir Next LT Pro"/>
          <w:i/>
          <w:spacing w:val="-1"/>
        </w:rPr>
        <w:t xml:space="preserve"> </w:t>
      </w:r>
      <w:r w:rsidRPr="00900063">
        <w:rPr>
          <w:rFonts w:ascii="Avenir Next LT Pro" w:hAnsi="Avenir Next LT Pro"/>
          <w:i/>
        </w:rPr>
        <w:t>bound</w:t>
      </w:r>
      <w:r w:rsidRPr="00900063">
        <w:rPr>
          <w:rFonts w:ascii="Avenir Next LT Pro" w:hAnsi="Avenir Next LT Pro"/>
          <w:i/>
          <w:spacing w:val="-2"/>
        </w:rPr>
        <w:t xml:space="preserve"> </w:t>
      </w:r>
      <w:r w:rsidRPr="00900063">
        <w:rPr>
          <w:rFonts w:ascii="Avenir Next LT Pro" w:hAnsi="Avenir Next LT Pro"/>
          <w:i/>
        </w:rPr>
        <w:t>by</w:t>
      </w:r>
      <w:r w:rsidRPr="00900063">
        <w:rPr>
          <w:rFonts w:ascii="Avenir Next LT Pro" w:hAnsi="Avenir Next LT Pro"/>
          <w:i/>
          <w:spacing w:val="-1"/>
        </w:rPr>
        <w:t xml:space="preserve"> </w:t>
      </w:r>
      <w:r w:rsidRPr="00900063">
        <w:rPr>
          <w:rFonts w:ascii="Avenir Next LT Pro" w:hAnsi="Avenir Next LT Pro"/>
          <w:i/>
        </w:rPr>
        <w:t>the</w:t>
      </w:r>
      <w:r w:rsidRPr="00900063">
        <w:rPr>
          <w:rFonts w:ascii="Avenir Next LT Pro" w:hAnsi="Avenir Next LT Pro"/>
          <w:i/>
          <w:spacing w:val="-1"/>
        </w:rPr>
        <w:t xml:space="preserve"> </w:t>
      </w:r>
      <w:r w:rsidRPr="00900063">
        <w:rPr>
          <w:rFonts w:ascii="Avenir Next LT Pro" w:hAnsi="Avenir Next LT Pro"/>
          <w:i/>
        </w:rPr>
        <w:t>Code.</w:t>
      </w:r>
      <w:r w:rsidRPr="00900063">
        <w:rPr>
          <w:rFonts w:ascii="Avenir Next LT Pro" w:hAnsi="Avenir Next LT Pro"/>
          <w:i/>
          <w:spacing w:val="40"/>
        </w:rPr>
        <w:t xml:space="preserve"> </w:t>
      </w:r>
      <w:r w:rsidRPr="00900063">
        <w:rPr>
          <w:rFonts w:ascii="Avenir Next LT Pro" w:hAnsi="Avenir Next LT Pro"/>
          <w:i/>
        </w:rPr>
        <w:t>For</w:t>
      </w:r>
      <w:r w:rsidRPr="00900063">
        <w:rPr>
          <w:rFonts w:ascii="Avenir Next LT Pro" w:hAnsi="Avenir Next LT Pro"/>
          <w:i/>
          <w:spacing w:val="-1"/>
        </w:rPr>
        <w:t xml:space="preserve"> </w:t>
      </w:r>
      <w:r w:rsidRPr="00900063">
        <w:rPr>
          <w:rFonts w:ascii="Avenir Next LT Pro" w:hAnsi="Avenir Next LT Pro"/>
          <w:i/>
        </w:rPr>
        <w:t>example,</w:t>
      </w:r>
      <w:r w:rsidRPr="00900063">
        <w:rPr>
          <w:rFonts w:ascii="Avenir Next LT Pro" w:hAnsi="Avenir Next LT Pro"/>
          <w:i/>
          <w:spacing w:val="-1"/>
        </w:rPr>
        <w:t xml:space="preserve"> </w:t>
      </w:r>
      <w:r w:rsidRPr="00900063">
        <w:rPr>
          <w:rFonts w:ascii="Avenir Next LT Pro" w:hAnsi="Avenir Next LT Pro"/>
          <w:i/>
        </w:rPr>
        <w:t>a</w:t>
      </w:r>
      <w:r w:rsidRPr="00900063">
        <w:rPr>
          <w:rFonts w:ascii="Avenir Next LT Pro" w:hAnsi="Avenir Next LT Pro"/>
          <w:i/>
          <w:spacing w:val="-2"/>
        </w:rPr>
        <w:t xml:space="preserve"> </w:t>
      </w:r>
      <w:r w:rsidRPr="00900063">
        <w:rPr>
          <w:rFonts w:ascii="Avenir Next LT Pro" w:hAnsi="Avenir Next LT Pro"/>
          <w:i/>
        </w:rPr>
        <w:t>cricket</w:t>
      </w:r>
      <w:r w:rsidRPr="00900063">
        <w:rPr>
          <w:rFonts w:ascii="Avenir Next LT Pro" w:hAnsi="Avenir Next LT Pro"/>
          <w:i/>
          <w:spacing w:val="-3"/>
        </w:rPr>
        <w:t xml:space="preserve"> </w:t>
      </w:r>
      <w:r w:rsidRPr="00900063">
        <w:rPr>
          <w:rFonts w:ascii="Avenir Next LT Pro" w:hAnsi="Avenir Next LT Pro"/>
          <w:i/>
        </w:rPr>
        <w:t>venue</w:t>
      </w:r>
      <w:r w:rsidRPr="00900063">
        <w:rPr>
          <w:rFonts w:ascii="Avenir Next LT Pro" w:hAnsi="Avenir Next LT Pro"/>
          <w:i/>
          <w:spacing w:val="-4"/>
        </w:rPr>
        <w:t xml:space="preserve"> </w:t>
      </w:r>
      <w:r w:rsidRPr="00900063">
        <w:rPr>
          <w:rFonts w:ascii="Avenir Next LT Pro" w:hAnsi="Avenir Next LT Pro"/>
          <w:i/>
        </w:rPr>
        <w:t>may</w:t>
      </w:r>
      <w:r w:rsidRPr="00900063">
        <w:rPr>
          <w:rFonts w:ascii="Avenir Next LT Pro" w:hAnsi="Avenir Next LT Pro"/>
          <w:i/>
          <w:spacing w:val="-1"/>
        </w:rPr>
        <w:t xml:space="preserve"> </w:t>
      </w:r>
      <w:r w:rsidRPr="00900063">
        <w:rPr>
          <w:rFonts w:ascii="Avenir Next LT Pro" w:hAnsi="Avenir Next LT Pro"/>
          <w:i/>
        </w:rPr>
        <w:t>require</w:t>
      </w:r>
      <w:r w:rsidRPr="00900063">
        <w:rPr>
          <w:rFonts w:ascii="Avenir Next LT Pro" w:hAnsi="Avenir Next LT Pro"/>
          <w:i/>
          <w:spacing w:val="-3"/>
        </w:rPr>
        <w:t xml:space="preserve"> </w:t>
      </w:r>
      <w:r w:rsidRPr="00900063">
        <w:rPr>
          <w:rFonts w:ascii="Avenir Next LT Pro" w:hAnsi="Avenir Next LT Pro"/>
          <w:i/>
        </w:rPr>
        <w:t>spectators</w:t>
      </w:r>
      <w:r w:rsidRPr="00900063">
        <w:rPr>
          <w:rFonts w:ascii="Avenir Next LT Pro" w:hAnsi="Avenir Next LT Pro"/>
          <w:i/>
          <w:spacing w:val="-3"/>
        </w:rPr>
        <w:t xml:space="preserve"> </w:t>
      </w:r>
      <w:r w:rsidRPr="00900063">
        <w:rPr>
          <w:rFonts w:ascii="Avenir Next LT Pro" w:hAnsi="Avenir Next LT Pro"/>
          <w:i/>
        </w:rPr>
        <w:t>to</w:t>
      </w:r>
      <w:r w:rsidRPr="00900063">
        <w:rPr>
          <w:rFonts w:ascii="Avenir Next LT Pro" w:hAnsi="Avenir Next LT Pro"/>
          <w:i/>
          <w:spacing w:val="-3"/>
        </w:rPr>
        <w:t xml:space="preserve"> </w:t>
      </w:r>
      <w:r w:rsidRPr="00900063">
        <w:rPr>
          <w:rFonts w:ascii="Avenir Next LT Pro" w:hAnsi="Avenir Next LT Pro"/>
          <w:i/>
        </w:rPr>
        <w:t>abide</w:t>
      </w:r>
      <w:r w:rsidRPr="00900063">
        <w:rPr>
          <w:rFonts w:ascii="Avenir Next LT Pro" w:hAnsi="Avenir Next LT Pro"/>
          <w:i/>
          <w:spacing w:val="-1"/>
        </w:rPr>
        <w:t xml:space="preserve"> </w:t>
      </w:r>
      <w:r w:rsidRPr="00900063">
        <w:rPr>
          <w:rFonts w:ascii="Avenir Next LT Pro" w:hAnsi="Avenir Next LT Pro"/>
          <w:i/>
        </w:rPr>
        <w:t>by</w:t>
      </w:r>
      <w:r w:rsidRPr="00900063">
        <w:rPr>
          <w:rFonts w:ascii="Avenir Next LT Pro" w:hAnsi="Avenir Next LT Pro"/>
          <w:i/>
          <w:spacing w:val="-1"/>
        </w:rPr>
        <w:t xml:space="preserve"> </w:t>
      </w:r>
      <w:r w:rsidRPr="00900063">
        <w:rPr>
          <w:rFonts w:ascii="Avenir Next LT Pro" w:hAnsi="Avenir Next LT Pro"/>
          <w:i/>
        </w:rPr>
        <w:t>the</w:t>
      </w:r>
      <w:r w:rsidRPr="00900063">
        <w:rPr>
          <w:rFonts w:ascii="Avenir Next LT Pro" w:hAnsi="Avenir Next LT Pro"/>
          <w:i/>
          <w:spacing w:val="-1"/>
        </w:rPr>
        <w:t xml:space="preserve"> </w:t>
      </w:r>
      <w:r w:rsidRPr="00900063">
        <w:rPr>
          <w:rFonts w:ascii="Avenir Next LT Pro" w:hAnsi="Avenir Next LT Pro"/>
          <w:i/>
        </w:rPr>
        <w:t>Code by making it a provision of the ticket terms and conditions which a spectator agrees to.</w:t>
      </w:r>
    </w:p>
    <w:p w:rsidR="00403941" w:rsidRPr="00900063" w:rsidRDefault="00403941">
      <w:pPr>
        <w:pStyle w:val="BodyText"/>
        <w:spacing w:before="8"/>
        <w:rPr>
          <w:rFonts w:ascii="Avenir Next LT Pro" w:hAnsi="Avenir Next LT Pro"/>
          <w:i/>
          <w:sz w:val="23"/>
        </w:rPr>
      </w:pPr>
    </w:p>
    <w:p w:rsidR="00403941" w:rsidRPr="00900063" w:rsidRDefault="00900063">
      <w:pPr>
        <w:pStyle w:val="ListParagraph"/>
        <w:numPr>
          <w:ilvl w:val="0"/>
          <w:numId w:val="1"/>
        </w:numPr>
        <w:tabs>
          <w:tab w:val="left" w:pos="461"/>
        </w:tabs>
        <w:ind w:hanging="361"/>
        <w:rPr>
          <w:rFonts w:ascii="Avenir Next LT Pro" w:hAnsi="Avenir Next LT Pro"/>
        </w:rPr>
      </w:pPr>
      <w:r w:rsidRPr="00900063">
        <w:rPr>
          <w:rFonts w:ascii="Avenir Next LT Pro" w:hAnsi="Avenir Next LT Pro"/>
        </w:rPr>
        <w:t>It</w:t>
      </w:r>
      <w:r w:rsidRPr="00900063">
        <w:rPr>
          <w:rFonts w:ascii="Avenir Next LT Pro" w:hAnsi="Avenir Next LT Pro"/>
          <w:spacing w:val="-2"/>
        </w:rPr>
        <w:t xml:space="preserve"> </w:t>
      </w:r>
      <w:r w:rsidRPr="00900063">
        <w:rPr>
          <w:rFonts w:ascii="Avenir Next LT Pro" w:hAnsi="Avenir Next LT Pro"/>
        </w:rPr>
        <w:t>will</w:t>
      </w:r>
      <w:r w:rsidRPr="00900063">
        <w:rPr>
          <w:rFonts w:ascii="Avenir Next LT Pro" w:hAnsi="Avenir Next LT Pro"/>
          <w:spacing w:val="-2"/>
        </w:rPr>
        <w:t xml:space="preserve"> </w:t>
      </w:r>
      <w:r w:rsidRPr="00900063">
        <w:rPr>
          <w:rFonts w:ascii="Avenir Next LT Pro" w:hAnsi="Avenir Next LT Pro"/>
        </w:rPr>
        <w:t>be</w:t>
      </w:r>
      <w:r w:rsidRPr="00900063">
        <w:rPr>
          <w:rFonts w:ascii="Avenir Next LT Pro" w:hAnsi="Avenir Next LT Pro"/>
          <w:spacing w:val="-3"/>
        </w:rPr>
        <w:t xml:space="preserve"> </w:t>
      </w:r>
      <w:r w:rsidRPr="00900063">
        <w:rPr>
          <w:rFonts w:ascii="Avenir Next LT Pro" w:hAnsi="Avenir Next LT Pro"/>
        </w:rPr>
        <w:t>a</w:t>
      </w:r>
      <w:r w:rsidRPr="00900063">
        <w:rPr>
          <w:rFonts w:ascii="Avenir Next LT Pro" w:hAnsi="Avenir Next LT Pro"/>
          <w:spacing w:val="-2"/>
        </w:rPr>
        <w:t xml:space="preserve"> </w:t>
      </w:r>
      <w:r w:rsidRPr="00900063">
        <w:rPr>
          <w:rFonts w:ascii="Avenir Next LT Pro" w:hAnsi="Avenir Next LT Pro"/>
        </w:rPr>
        <w:t>breach</w:t>
      </w:r>
      <w:r w:rsidRPr="00900063">
        <w:rPr>
          <w:rFonts w:ascii="Avenir Next LT Pro" w:hAnsi="Avenir Next LT Pro"/>
          <w:spacing w:val="-2"/>
        </w:rPr>
        <w:t xml:space="preserve"> </w:t>
      </w:r>
      <w:r w:rsidRPr="00900063">
        <w:rPr>
          <w:rFonts w:ascii="Avenir Next LT Pro" w:hAnsi="Avenir Next LT Pro"/>
        </w:rPr>
        <w:t>of</w:t>
      </w:r>
      <w:r w:rsidRPr="00900063">
        <w:rPr>
          <w:rFonts w:ascii="Avenir Next LT Pro" w:hAnsi="Avenir Next LT Pro"/>
          <w:spacing w:val="-4"/>
        </w:rPr>
        <w:t xml:space="preserve"> </w:t>
      </w:r>
      <w:r w:rsidRPr="00900063">
        <w:rPr>
          <w:rFonts w:ascii="Avenir Next LT Pro" w:hAnsi="Avenir Next LT Pro"/>
        </w:rPr>
        <w:t>this</w:t>
      </w:r>
      <w:r w:rsidRPr="00900063">
        <w:rPr>
          <w:rFonts w:ascii="Avenir Next LT Pro" w:hAnsi="Avenir Next LT Pro"/>
          <w:spacing w:val="-2"/>
        </w:rPr>
        <w:t xml:space="preserve"> </w:t>
      </w:r>
      <w:r w:rsidRPr="00900063">
        <w:rPr>
          <w:rFonts w:ascii="Avenir Next LT Pro" w:hAnsi="Avenir Next LT Pro"/>
        </w:rPr>
        <w:t>Code</w:t>
      </w:r>
      <w:r w:rsidRPr="00900063">
        <w:rPr>
          <w:rFonts w:ascii="Avenir Next LT Pro" w:hAnsi="Avenir Next LT Pro"/>
          <w:spacing w:val="-1"/>
        </w:rPr>
        <w:t xml:space="preserve"> </w:t>
      </w:r>
      <w:r w:rsidRPr="00900063">
        <w:rPr>
          <w:rFonts w:ascii="Avenir Next LT Pro" w:hAnsi="Avenir Next LT Pro"/>
        </w:rPr>
        <w:t>for</w:t>
      </w:r>
      <w:r w:rsidRPr="00900063">
        <w:rPr>
          <w:rFonts w:ascii="Avenir Next LT Pro" w:hAnsi="Avenir Next LT Pro"/>
          <w:spacing w:val="-1"/>
        </w:rPr>
        <w:t xml:space="preserve"> </w:t>
      </w:r>
      <w:r w:rsidRPr="00900063">
        <w:rPr>
          <w:rFonts w:ascii="Avenir Next LT Pro" w:hAnsi="Avenir Next LT Pro"/>
        </w:rPr>
        <w:t>any</w:t>
      </w:r>
      <w:r w:rsidRPr="00900063">
        <w:rPr>
          <w:rFonts w:ascii="Avenir Next LT Pro" w:hAnsi="Avenir Next LT Pro"/>
          <w:spacing w:val="-2"/>
        </w:rPr>
        <w:t xml:space="preserve"> </w:t>
      </w:r>
      <w:r w:rsidRPr="00900063">
        <w:rPr>
          <w:rFonts w:ascii="Avenir Next LT Pro" w:hAnsi="Avenir Next LT Pro"/>
        </w:rPr>
        <w:t>Participant</w:t>
      </w:r>
      <w:r w:rsidRPr="00900063">
        <w:rPr>
          <w:rFonts w:ascii="Avenir Next LT Pro" w:hAnsi="Avenir Next LT Pro"/>
          <w:spacing w:val="-2"/>
        </w:rPr>
        <w:t xml:space="preserve"> </w:t>
      </w:r>
      <w:r w:rsidRPr="00900063">
        <w:rPr>
          <w:rFonts w:ascii="Avenir Next LT Pro" w:hAnsi="Avenir Next LT Pro"/>
          <w:spacing w:val="-5"/>
        </w:rPr>
        <w:t>to:</w:t>
      </w:r>
    </w:p>
    <w:p w:rsidR="00403941" w:rsidRPr="00900063" w:rsidRDefault="00403941">
      <w:pPr>
        <w:pStyle w:val="BodyText"/>
        <w:spacing w:before="7"/>
        <w:rPr>
          <w:rFonts w:ascii="Avenir Next LT Pro" w:hAnsi="Avenir Next LT Pro"/>
          <w:sz w:val="25"/>
        </w:rPr>
      </w:pPr>
    </w:p>
    <w:p w:rsidR="00403941" w:rsidRPr="00900063" w:rsidRDefault="00900063">
      <w:pPr>
        <w:pStyle w:val="ListParagraph"/>
        <w:numPr>
          <w:ilvl w:val="1"/>
          <w:numId w:val="1"/>
        </w:numPr>
        <w:tabs>
          <w:tab w:val="left" w:pos="893"/>
        </w:tabs>
        <w:spacing w:before="1" w:line="259" w:lineRule="auto"/>
        <w:ind w:right="113"/>
        <w:jc w:val="both"/>
        <w:rPr>
          <w:rFonts w:ascii="Avenir Next LT Pro" w:hAnsi="Avenir Next LT Pro"/>
        </w:rPr>
      </w:pPr>
      <w:r w:rsidRPr="00900063">
        <w:rPr>
          <w:rFonts w:ascii="Avenir Next LT Pro" w:hAnsi="Avenir Next LT Pro"/>
        </w:rPr>
        <w:t>act in any manner, make any omission,</w:t>
      </w:r>
      <w:r w:rsidRPr="00900063">
        <w:rPr>
          <w:rFonts w:ascii="Avenir Next LT Pro" w:hAnsi="Avenir Next LT Pro"/>
          <w:spacing w:val="-1"/>
        </w:rPr>
        <w:t xml:space="preserve"> </w:t>
      </w:r>
      <w:r w:rsidRPr="00900063">
        <w:rPr>
          <w:rFonts w:ascii="Avenir Next LT Pro" w:hAnsi="Avenir Next LT Pro"/>
        </w:rPr>
        <w:t>or engage in any conduct, which does,</w:t>
      </w:r>
      <w:r w:rsidRPr="00900063">
        <w:rPr>
          <w:rFonts w:ascii="Avenir Next LT Pro" w:hAnsi="Avenir Next LT Pro"/>
          <w:spacing w:val="-1"/>
        </w:rPr>
        <w:t xml:space="preserve"> </w:t>
      </w:r>
      <w:r w:rsidRPr="00900063">
        <w:rPr>
          <w:rFonts w:ascii="Avenir Next LT Pro" w:hAnsi="Avenir Next LT Pro"/>
        </w:rPr>
        <w:t>or is likely to, offend,</w:t>
      </w:r>
      <w:r w:rsidRPr="00900063">
        <w:rPr>
          <w:rFonts w:ascii="Avenir Next LT Pro" w:hAnsi="Avenir Next LT Pro"/>
          <w:spacing w:val="-8"/>
        </w:rPr>
        <w:t xml:space="preserve"> </w:t>
      </w:r>
      <w:r w:rsidRPr="00900063">
        <w:rPr>
          <w:rFonts w:ascii="Avenir Next LT Pro" w:hAnsi="Avenir Next LT Pro"/>
        </w:rPr>
        <w:t>insult,</w:t>
      </w:r>
      <w:r w:rsidRPr="00900063">
        <w:rPr>
          <w:rFonts w:ascii="Avenir Next LT Pro" w:hAnsi="Avenir Next LT Pro"/>
          <w:spacing w:val="-8"/>
        </w:rPr>
        <w:t xml:space="preserve"> </w:t>
      </w:r>
      <w:r w:rsidRPr="00900063">
        <w:rPr>
          <w:rFonts w:ascii="Avenir Next LT Pro" w:hAnsi="Avenir Next LT Pro"/>
        </w:rPr>
        <w:t>humiliate,</w:t>
      </w:r>
      <w:r w:rsidRPr="00900063">
        <w:rPr>
          <w:rFonts w:ascii="Avenir Next LT Pro" w:hAnsi="Avenir Next LT Pro"/>
          <w:spacing w:val="-10"/>
        </w:rPr>
        <w:t xml:space="preserve"> </w:t>
      </w:r>
      <w:r w:rsidRPr="00900063">
        <w:rPr>
          <w:rFonts w:ascii="Avenir Next LT Pro" w:hAnsi="Avenir Next LT Pro"/>
        </w:rPr>
        <w:t>intimidate,</w:t>
      </w:r>
      <w:r w:rsidRPr="00900063">
        <w:rPr>
          <w:rFonts w:ascii="Avenir Next LT Pro" w:hAnsi="Avenir Next LT Pro"/>
          <w:spacing w:val="-8"/>
        </w:rPr>
        <w:t xml:space="preserve"> </w:t>
      </w:r>
      <w:r w:rsidRPr="00900063">
        <w:rPr>
          <w:rFonts w:ascii="Avenir Next LT Pro" w:hAnsi="Avenir Next LT Pro"/>
        </w:rPr>
        <w:t>threaten,</w:t>
      </w:r>
      <w:r w:rsidRPr="00900063">
        <w:rPr>
          <w:rFonts w:ascii="Avenir Next LT Pro" w:hAnsi="Avenir Next LT Pro"/>
          <w:spacing w:val="-8"/>
        </w:rPr>
        <w:t xml:space="preserve"> </w:t>
      </w:r>
      <w:r w:rsidRPr="00900063">
        <w:rPr>
          <w:rFonts w:ascii="Avenir Next LT Pro" w:hAnsi="Avenir Next LT Pro"/>
        </w:rPr>
        <w:t>disparage</w:t>
      </w:r>
      <w:r w:rsidRPr="00900063">
        <w:rPr>
          <w:rFonts w:ascii="Avenir Next LT Pro" w:hAnsi="Avenir Next LT Pro"/>
          <w:spacing w:val="-8"/>
        </w:rPr>
        <w:t xml:space="preserve"> </w:t>
      </w:r>
      <w:r w:rsidRPr="00900063">
        <w:rPr>
          <w:rFonts w:ascii="Avenir Next LT Pro" w:hAnsi="Avenir Next LT Pro"/>
        </w:rPr>
        <w:t>and/or</w:t>
      </w:r>
      <w:r w:rsidRPr="00900063">
        <w:rPr>
          <w:rFonts w:ascii="Avenir Next LT Pro" w:hAnsi="Avenir Next LT Pro"/>
          <w:spacing w:val="-10"/>
        </w:rPr>
        <w:t xml:space="preserve"> </w:t>
      </w:r>
      <w:r w:rsidRPr="00900063">
        <w:rPr>
          <w:rFonts w:ascii="Avenir Next LT Pro" w:hAnsi="Avenir Next LT Pro"/>
        </w:rPr>
        <w:t>vilify</w:t>
      </w:r>
      <w:r w:rsidRPr="00900063">
        <w:rPr>
          <w:rFonts w:ascii="Avenir Next LT Pro" w:hAnsi="Avenir Next LT Pro"/>
          <w:spacing w:val="-10"/>
        </w:rPr>
        <w:t xml:space="preserve"> </w:t>
      </w:r>
      <w:r w:rsidRPr="00900063">
        <w:rPr>
          <w:rFonts w:ascii="Avenir Next LT Pro" w:hAnsi="Avenir Next LT Pro"/>
        </w:rPr>
        <w:t>any</w:t>
      </w:r>
      <w:r w:rsidRPr="00900063">
        <w:rPr>
          <w:rFonts w:ascii="Avenir Next LT Pro" w:hAnsi="Avenir Next LT Pro"/>
          <w:spacing w:val="-9"/>
        </w:rPr>
        <w:t xml:space="preserve"> </w:t>
      </w:r>
      <w:r w:rsidRPr="00900063">
        <w:rPr>
          <w:rFonts w:ascii="Avenir Next LT Pro" w:hAnsi="Avenir Next LT Pro"/>
        </w:rPr>
        <w:t>reasonable</w:t>
      </w:r>
      <w:r w:rsidRPr="00900063">
        <w:rPr>
          <w:rFonts w:ascii="Avenir Next LT Pro" w:hAnsi="Avenir Next LT Pro"/>
          <w:spacing w:val="-8"/>
        </w:rPr>
        <w:t xml:space="preserve"> </w:t>
      </w:r>
      <w:r w:rsidRPr="00900063">
        <w:rPr>
          <w:rFonts w:ascii="Avenir Next LT Pro" w:hAnsi="Avenir Next LT Pro"/>
        </w:rPr>
        <w:t>person, or group of people, based on, or by reference to, any Protected Characteristic; and/or</w:t>
      </w:r>
    </w:p>
    <w:p w:rsidR="00403941" w:rsidRPr="00900063" w:rsidRDefault="00403941">
      <w:pPr>
        <w:pStyle w:val="BodyText"/>
        <w:spacing w:before="8"/>
        <w:rPr>
          <w:rFonts w:ascii="Avenir Next LT Pro" w:hAnsi="Avenir Next LT Pro"/>
          <w:sz w:val="23"/>
        </w:rPr>
      </w:pPr>
    </w:p>
    <w:p w:rsidR="00403941" w:rsidRPr="00900063" w:rsidRDefault="00900063">
      <w:pPr>
        <w:pStyle w:val="ListParagraph"/>
        <w:numPr>
          <w:ilvl w:val="1"/>
          <w:numId w:val="1"/>
        </w:numPr>
        <w:tabs>
          <w:tab w:val="left" w:pos="893"/>
        </w:tabs>
        <w:spacing w:line="259" w:lineRule="auto"/>
        <w:ind w:right="113"/>
        <w:jc w:val="both"/>
        <w:rPr>
          <w:rFonts w:ascii="Avenir Next LT Pro" w:hAnsi="Avenir Next LT Pro"/>
        </w:rPr>
      </w:pPr>
      <w:r w:rsidRPr="00900063">
        <w:rPr>
          <w:rFonts w:ascii="Avenir Next LT Pro" w:hAnsi="Avenir Next LT Pro"/>
        </w:rPr>
        <w:t>make any decision or any omission or do anything which might reasonably be deemed to discriminate against any person, or group of people, or to disadvantage that individual or group based on any Protected Characteristic unless permitted by law; and/or</w:t>
      </w:r>
    </w:p>
    <w:p w:rsidR="00403941" w:rsidRPr="00900063" w:rsidRDefault="00403941">
      <w:pPr>
        <w:pStyle w:val="BodyText"/>
        <w:spacing w:before="8"/>
        <w:rPr>
          <w:rFonts w:ascii="Avenir Next LT Pro" w:hAnsi="Avenir Next LT Pro"/>
          <w:sz w:val="23"/>
        </w:rPr>
      </w:pPr>
    </w:p>
    <w:p w:rsidR="00403941" w:rsidRPr="00900063" w:rsidRDefault="00900063">
      <w:pPr>
        <w:pStyle w:val="BodyText"/>
        <w:ind w:left="100"/>
        <w:rPr>
          <w:rFonts w:ascii="Avenir Next LT Pro" w:hAnsi="Avenir Next LT Pro"/>
        </w:rPr>
      </w:pPr>
      <w:r w:rsidRPr="00900063">
        <w:rPr>
          <w:rFonts w:ascii="Avenir Next LT Pro" w:hAnsi="Avenir Next LT Pro"/>
        </w:rPr>
        <w:t>in</w:t>
      </w:r>
      <w:r w:rsidRPr="00900063">
        <w:rPr>
          <w:rFonts w:ascii="Avenir Next LT Pro" w:hAnsi="Avenir Next LT Pro"/>
          <w:spacing w:val="-3"/>
        </w:rPr>
        <w:t xml:space="preserve"> </w:t>
      </w:r>
      <w:r w:rsidRPr="00900063">
        <w:rPr>
          <w:rFonts w:ascii="Avenir Next LT Pro" w:hAnsi="Avenir Next LT Pro"/>
        </w:rPr>
        <w:t>instances</w:t>
      </w:r>
      <w:r w:rsidRPr="00900063">
        <w:rPr>
          <w:rFonts w:ascii="Avenir Next LT Pro" w:hAnsi="Avenir Next LT Pro"/>
          <w:spacing w:val="-4"/>
        </w:rPr>
        <w:t xml:space="preserve"> </w:t>
      </w:r>
      <w:r w:rsidRPr="00900063">
        <w:rPr>
          <w:rFonts w:ascii="Avenir Next LT Pro" w:hAnsi="Avenir Next LT Pro"/>
        </w:rPr>
        <w:t>where</w:t>
      </w:r>
      <w:r w:rsidRPr="00900063">
        <w:rPr>
          <w:rFonts w:ascii="Avenir Next LT Pro" w:hAnsi="Avenir Next LT Pro"/>
          <w:spacing w:val="-4"/>
        </w:rPr>
        <w:t xml:space="preserve"> </w:t>
      </w:r>
      <w:r w:rsidRPr="00900063">
        <w:rPr>
          <w:rFonts w:ascii="Avenir Next LT Pro" w:hAnsi="Avenir Next LT Pro"/>
        </w:rPr>
        <w:t>the</w:t>
      </w:r>
      <w:r w:rsidRPr="00900063">
        <w:rPr>
          <w:rFonts w:ascii="Avenir Next LT Pro" w:hAnsi="Avenir Next LT Pro"/>
          <w:spacing w:val="-3"/>
        </w:rPr>
        <w:t xml:space="preserve"> </w:t>
      </w:r>
      <w:r w:rsidRPr="00900063">
        <w:rPr>
          <w:rFonts w:ascii="Avenir Next LT Pro" w:hAnsi="Avenir Next LT Pro"/>
        </w:rPr>
        <w:t>Participant</w:t>
      </w:r>
      <w:r w:rsidRPr="00900063">
        <w:rPr>
          <w:rFonts w:ascii="Avenir Next LT Pro" w:hAnsi="Avenir Next LT Pro"/>
          <w:spacing w:val="-2"/>
        </w:rPr>
        <w:t xml:space="preserve"> </w:t>
      </w:r>
      <w:r w:rsidRPr="00900063">
        <w:rPr>
          <w:rFonts w:ascii="Avenir Next LT Pro" w:hAnsi="Avenir Next LT Pro"/>
        </w:rPr>
        <w:t>is</w:t>
      </w:r>
      <w:r w:rsidRPr="00900063">
        <w:rPr>
          <w:rFonts w:ascii="Avenir Next LT Pro" w:hAnsi="Avenir Next LT Pro"/>
          <w:spacing w:val="-1"/>
        </w:rPr>
        <w:t xml:space="preserve"> </w:t>
      </w:r>
      <w:r w:rsidRPr="00900063">
        <w:rPr>
          <w:rFonts w:ascii="Avenir Next LT Pro" w:hAnsi="Avenir Next LT Pro"/>
        </w:rPr>
        <w:t>an</w:t>
      </w:r>
      <w:r w:rsidRPr="00900063">
        <w:rPr>
          <w:rFonts w:ascii="Avenir Next LT Pro" w:hAnsi="Avenir Next LT Pro"/>
          <w:spacing w:val="-4"/>
        </w:rPr>
        <w:t xml:space="preserve"> </w:t>
      </w:r>
      <w:proofErr w:type="spellStart"/>
      <w:r w:rsidRPr="00900063">
        <w:rPr>
          <w:rFonts w:ascii="Avenir Next LT Pro" w:hAnsi="Avenir Next LT Pro"/>
          <w:spacing w:val="-2"/>
        </w:rPr>
        <w:t>organisation</w:t>
      </w:r>
      <w:proofErr w:type="spellEnd"/>
    </w:p>
    <w:p w:rsidR="00403941" w:rsidRPr="00900063" w:rsidRDefault="00403941">
      <w:pPr>
        <w:pStyle w:val="BodyText"/>
        <w:spacing w:before="5"/>
        <w:rPr>
          <w:rFonts w:ascii="Avenir Next LT Pro" w:hAnsi="Avenir Next LT Pro"/>
          <w:sz w:val="25"/>
        </w:rPr>
      </w:pPr>
    </w:p>
    <w:p w:rsidR="00403941" w:rsidRPr="00900063" w:rsidRDefault="00900063">
      <w:pPr>
        <w:pStyle w:val="ListParagraph"/>
        <w:numPr>
          <w:ilvl w:val="1"/>
          <w:numId w:val="1"/>
        </w:numPr>
        <w:tabs>
          <w:tab w:val="left" w:pos="893"/>
        </w:tabs>
        <w:spacing w:line="259" w:lineRule="auto"/>
        <w:ind w:right="113"/>
        <w:jc w:val="both"/>
        <w:rPr>
          <w:rFonts w:ascii="Avenir Next LT Pro" w:hAnsi="Avenir Next LT Pro"/>
        </w:rPr>
      </w:pPr>
      <w:r w:rsidRPr="00900063">
        <w:rPr>
          <w:rFonts w:ascii="Avenir Next LT Pro" w:hAnsi="Avenir Next LT Pro"/>
        </w:rPr>
        <w:t xml:space="preserve">fail to provide an effective, timely and proportionate response to an alleged breach under paragraphs 1.1 and/or 1.2 above, carried out by any individual or </w:t>
      </w:r>
      <w:proofErr w:type="spellStart"/>
      <w:r w:rsidRPr="00900063">
        <w:rPr>
          <w:rFonts w:ascii="Avenir Next LT Pro" w:hAnsi="Avenir Next LT Pro"/>
        </w:rPr>
        <w:t>organisation</w:t>
      </w:r>
      <w:proofErr w:type="spellEnd"/>
      <w:r w:rsidRPr="00900063">
        <w:rPr>
          <w:rFonts w:ascii="Avenir Next LT Pro" w:hAnsi="Avenir Next LT Pro"/>
        </w:rPr>
        <w:t xml:space="preserve"> under the jurisdiction of the Part</w:t>
      </w:r>
      <w:r w:rsidRPr="00900063">
        <w:rPr>
          <w:rFonts w:ascii="Avenir Next LT Pro" w:hAnsi="Avenir Next LT Pro"/>
        </w:rPr>
        <w:t>icipant.</w:t>
      </w:r>
    </w:p>
    <w:p w:rsidR="00403941" w:rsidRPr="00900063" w:rsidRDefault="00403941">
      <w:pPr>
        <w:pStyle w:val="BodyText"/>
        <w:spacing w:before="8"/>
        <w:rPr>
          <w:rFonts w:ascii="Avenir Next LT Pro" w:hAnsi="Avenir Next LT Pro"/>
          <w:sz w:val="23"/>
        </w:rPr>
      </w:pPr>
    </w:p>
    <w:p w:rsidR="00403941" w:rsidRPr="00900063" w:rsidRDefault="00900063">
      <w:pPr>
        <w:pStyle w:val="ListParagraph"/>
        <w:numPr>
          <w:ilvl w:val="0"/>
          <w:numId w:val="1"/>
        </w:numPr>
        <w:tabs>
          <w:tab w:val="left" w:pos="461"/>
        </w:tabs>
        <w:spacing w:before="1" w:line="259" w:lineRule="auto"/>
        <w:ind w:right="114"/>
        <w:jc w:val="both"/>
        <w:rPr>
          <w:rFonts w:ascii="Avenir Next LT Pro" w:hAnsi="Avenir Next LT Pro"/>
        </w:rPr>
      </w:pPr>
      <w:r w:rsidRPr="00900063">
        <w:rPr>
          <w:rFonts w:ascii="Avenir Next LT Pro" w:hAnsi="Avenir Next LT Pro"/>
        </w:rPr>
        <w:t>The breaches referenced in paragraph 1 shall apply regardless of whether the Protected Characteristic(s) around which the breach is based applies to the person or people to whom the offending conduct is directed.</w:t>
      </w:r>
    </w:p>
    <w:p w:rsidR="00403941" w:rsidRPr="00900063" w:rsidRDefault="00403941">
      <w:pPr>
        <w:pStyle w:val="BodyText"/>
        <w:spacing w:before="8"/>
        <w:rPr>
          <w:rFonts w:ascii="Avenir Next LT Pro" w:hAnsi="Avenir Next LT Pro"/>
          <w:sz w:val="23"/>
        </w:rPr>
      </w:pPr>
    </w:p>
    <w:p w:rsidR="00403941" w:rsidRPr="00900063" w:rsidRDefault="00900063">
      <w:pPr>
        <w:ind w:left="100"/>
        <w:rPr>
          <w:rFonts w:ascii="Avenir Next LT Pro" w:hAnsi="Avenir Next LT Pro"/>
          <w:i/>
        </w:rPr>
      </w:pPr>
      <w:r w:rsidRPr="00900063">
        <w:rPr>
          <w:rFonts w:ascii="Avenir Next LT Pro" w:hAnsi="Avenir Next LT Pro"/>
          <w:i/>
          <w:spacing w:val="-2"/>
        </w:rPr>
        <w:t>Example</w:t>
      </w:r>
    </w:p>
    <w:p w:rsidR="00403941" w:rsidRPr="00900063" w:rsidRDefault="00403941">
      <w:pPr>
        <w:pStyle w:val="BodyText"/>
        <w:spacing w:before="7"/>
        <w:rPr>
          <w:rFonts w:ascii="Avenir Next LT Pro" w:hAnsi="Avenir Next LT Pro"/>
          <w:i/>
          <w:sz w:val="25"/>
        </w:rPr>
      </w:pPr>
    </w:p>
    <w:p w:rsidR="00403941" w:rsidRPr="00900063" w:rsidRDefault="00900063">
      <w:pPr>
        <w:spacing w:line="259" w:lineRule="auto"/>
        <w:ind w:left="100" w:right="115"/>
        <w:jc w:val="both"/>
        <w:rPr>
          <w:rFonts w:ascii="Avenir Next LT Pro" w:hAnsi="Avenir Next LT Pro"/>
          <w:i/>
        </w:rPr>
      </w:pPr>
      <w:r w:rsidRPr="00900063">
        <w:rPr>
          <w:rFonts w:ascii="Avenir Next LT Pro" w:hAnsi="Avenir Next LT Pro"/>
          <w:i/>
        </w:rPr>
        <w:t>If a player makes a hom</w:t>
      </w:r>
      <w:r w:rsidRPr="00900063">
        <w:rPr>
          <w:rFonts w:ascii="Avenir Next LT Pro" w:hAnsi="Avenir Next LT Pro"/>
          <w:i/>
        </w:rPr>
        <w:t>ophobic comment directed at another player during a match, regardless of whether</w:t>
      </w:r>
      <w:r w:rsidRPr="00900063">
        <w:rPr>
          <w:rFonts w:ascii="Avenir Next LT Pro" w:hAnsi="Avenir Next LT Pro"/>
          <w:i/>
          <w:spacing w:val="-5"/>
        </w:rPr>
        <w:t xml:space="preserve"> </w:t>
      </w:r>
      <w:r w:rsidRPr="00900063">
        <w:rPr>
          <w:rFonts w:ascii="Avenir Next LT Pro" w:hAnsi="Avenir Next LT Pro"/>
          <w:i/>
        </w:rPr>
        <w:t>that</w:t>
      </w:r>
      <w:r w:rsidRPr="00900063">
        <w:rPr>
          <w:rFonts w:ascii="Avenir Next LT Pro" w:hAnsi="Avenir Next LT Pro"/>
          <w:i/>
          <w:spacing w:val="-5"/>
        </w:rPr>
        <w:t xml:space="preserve"> </w:t>
      </w:r>
      <w:r w:rsidRPr="00900063">
        <w:rPr>
          <w:rFonts w:ascii="Avenir Next LT Pro" w:hAnsi="Avenir Next LT Pro"/>
          <w:i/>
        </w:rPr>
        <w:t>other</w:t>
      </w:r>
      <w:r w:rsidRPr="00900063">
        <w:rPr>
          <w:rFonts w:ascii="Avenir Next LT Pro" w:hAnsi="Avenir Next LT Pro"/>
          <w:i/>
          <w:spacing w:val="-5"/>
        </w:rPr>
        <w:t xml:space="preserve"> </w:t>
      </w:r>
      <w:r w:rsidRPr="00900063">
        <w:rPr>
          <w:rFonts w:ascii="Avenir Next LT Pro" w:hAnsi="Avenir Next LT Pro"/>
          <w:i/>
        </w:rPr>
        <w:t>player</w:t>
      </w:r>
      <w:r w:rsidRPr="00900063">
        <w:rPr>
          <w:rFonts w:ascii="Avenir Next LT Pro" w:hAnsi="Avenir Next LT Pro"/>
          <w:i/>
          <w:spacing w:val="-5"/>
        </w:rPr>
        <w:t xml:space="preserve"> </w:t>
      </w:r>
      <w:r w:rsidRPr="00900063">
        <w:rPr>
          <w:rFonts w:ascii="Avenir Next LT Pro" w:hAnsi="Avenir Next LT Pro"/>
          <w:i/>
        </w:rPr>
        <w:t>belongs</w:t>
      </w:r>
      <w:r w:rsidRPr="00900063">
        <w:rPr>
          <w:rFonts w:ascii="Avenir Next LT Pro" w:hAnsi="Avenir Next LT Pro"/>
          <w:i/>
          <w:spacing w:val="-5"/>
        </w:rPr>
        <w:t xml:space="preserve"> </w:t>
      </w:r>
      <w:r w:rsidRPr="00900063">
        <w:rPr>
          <w:rFonts w:ascii="Avenir Next LT Pro" w:hAnsi="Avenir Next LT Pro"/>
          <w:i/>
        </w:rPr>
        <w:t>to</w:t>
      </w:r>
      <w:r w:rsidRPr="00900063">
        <w:rPr>
          <w:rFonts w:ascii="Avenir Next LT Pro" w:hAnsi="Avenir Next LT Pro"/>
          <w:i/>
          <w:spacing w:val="-6"/>
        </w:rPr>
        <w:t xml:space="preserve"> </w:t>
      </w:r>
      <w:r w:rsidRPr="00900063">
        <w:rPr>
          <w:rFonts w:ascii="Avenir Next LT Pro" w:hAnsi="Avenir Next LT Pro"/>
          <w:i/>
        </w:rPr>
        <w:t>the</w:t>
      </w:r>
      <w:r w:rsidRPr="00900063">
        <w:rPr>
          <w:rFonts w:ascii="Avenir Next LT Pro" w:hAnsi="Avenir Next LT Pro"/>
          <w:i/>
          <w:spacing w:val="-6"/>
        </w:rPr>
        <w:t xml:space="preserve"> </w:t>
      </w:r>
      <w:r w:rsidRPr="00900063">
        <w:rPr>
          <w:rFonts w:ascii="Avenir Next LT Pro" w:hAnsi="Avenir Next LT Pro"/>
          <w:i/>
        </w:rPr>
        <w:t>group</w:t>
      </w:r>
      <w:r w:rsidRPr="00900063">
        <w:rPr>
          <w:rFonts w:ascii="Avenir Next LT Pro" w:hAnsi="Avenir Next LT Pro"/>
          <w:i/>
          <w:spacing w:val="-6"/>
        </w:rPr>
        <w:t xml:space="preserve"> </w:t>
      </w:r>
      <w:r w:rsidRPr="00900063">
        <w:rPr>
          <w:rFonts w:ascii="Avenir Next LT Pro" w:hAnsi="Avenir Next LT Pro"/>
          <w:i/>
        </w:rPr>
        <w:t>referred</w:t>
      </w:r>
      <w:r w:rsidRPr="00900063">
        <w:rPr>
          <w:rFonts w:ascii="Avenir Next LT Pro" w:hAnsi="Avenir Next LT Pro"/>
          <w:i/>
          <w:spacing w:val="-6"/>
        </w:rPr>
        <w:t xml:space="preserve"> </w:t>
      </w:r>
      <w:r w:rsidRPr="00900063">
        <w:rPr>
          <w:rFonts w:ascii="Avenir Next LT Pro" w:hAnsi="Avenir Next LT Pro"/>
          <w:i/>
        </w:rPr>
        <w:t>to,</w:t>
      </w:r>
      <w:r w:rsidRPr="00900063">
        <w:rPr>
          <w:rFonts w:ascii="Avenir Next LT Pro" w:hAnsi="Avenir Next LT Pro"/>
          <w:i/>
          <w:spacing w:val="-6"/>
        </w:rPr>
        <w:t xml:space="preserve"> </w:t>
      </w:r>
      <w:r w:rsidRPr="00900063">
        <w:rPr>
          <w:rFonts w:ascii="Avenir Next LT Pro" w:hAnsi="Avenir Next LT Pro"/>
          <w:i/>
        </w:rPr>
        <w:t>this</w:t>
      </w:r>
      <w:r w:rsidRPr="00900063">
        <w:rPr>
          <w:rFonts w:ascii="Avenir Next LT Pro" w:hAnsi="Avenir Next LT Pro"/>
          <w:i/>
          <w:spacing w:val="-6"/>
        </w:rPr>
        <w:t xml:space="preserve"> </w:t>
      </w:r>
      <w:r w:rsidRPr="00900063">
        <w:rPr>
          <w:rFonts w:ascii="Avenir Next LT Pro" w:hAnsi="Avenir Next LT Pro"/>
          <w:i/>
        </w:rPr>
        <w:t>would</w:t>
      </w:r>
      <w:r w:rsidRPr="00900063">
        <w:rPr>
          <w:rFonts w:ascii="Avenir Next LT Pro" w:hAnsi="Avenir Next LT Pro"/>
          <w:i/>
          <w:spacing w:val="-6"/>
        </w:rPr>
        <w:t xml:space="preserve"> </w:t>
      </w:r>
      <w:r w:rsidRPr="00900063">
        <w:rPr>
          <w:rFonts w:ascii="Avenir Next LT Pro" w:hAnsi="Avenir Next LT Pro"/>
          <w:i/>
        </w:rPr>
        <w:t>amount</w:t>
      </w:r>
      <w:r w:rsidRPr="00900063">
        <w:rPr>
          <w:rFonts w:ascii="Avenir Next LT Pro" w:hAnsi="Avenir Next LT Pro"/>
          <w:i/>
          <w:spacing w:val="-5"/>
        </w:rPr>
        <w:t xml:space="preserve"> </w:t>
      </w:r>
      <w:r w:rsidRPr="00900063">
        <w:rPr>
          <w:rFonts w:ascii="Avenir Next LT Pro" w:hAnsi="Avenir Next LT Pro"/>
          <w:i/>
        </w:rPr>
        <w:t>to</w:t>
      </w:r>
      <w:r w:rsidRPr="00900063">
        <w:rPr>
          <w:rFonts w:ascii="Avenir Next LT Pro" w:hAnsi="Avenir Next LT Pro"/>
          <w:i/>
          <w:spacing w:val="-8"/>
        </w:rPr>
        <w:t xml:space="preserve"> </w:t>
      </w:r>
      <w:r w:rsidRPr="00900063">
        <w:rPr>
          <w:rFonts w:ascii="Avenir Next LT Pro" w:hAnsi="Avenir Next LT Pro"/>
          <w:i/>
        </w:rPr>
        <w:t>a</w:t>
      </w:r>
      <w:r w:rsidRPr="00900063">
        <w:rPr>
          <w:rFonts w:ascii="Avenir Next LT Pro" w:hAnsi="Avenir Next LT Pro"/>
          <w:i/>
          <w:spacing w:val="-6"/>
        </w:rPr>
        <w:t xml:space="preserve"> </w:t>
      </w:r>
      <w:r w:rsidRPr="00900063">
        <w:rPr>
          <w:rFonts w:ascii="Avenir Next LT Pro" w:hAnsi="Avenir Next LT Pro"/>
          <w:i/>
        </w:rPr>
        <w:t>breach</w:t>
      </w:r>
      <w:r w:rsidRPr="00900063">
        <w:rPr>
          <w:rFonts w:ascii="Avenir Next LT Pro" w:hAnsi="Avenir Next LT Pro"/>
          <w:i/>
          <w:spacing w:val="-6"/>
        </w:rPr>
        <w:t xml:space="preserve"> </w:t>
      </w:r>
      <w:r w:rsidRPr="00900063">
        <w:rPr>
          <w:rFonts w:ascii="Avenir Next LT Pro" w:hAnsi="Avenir Next LT Pro"/>
          <w:i/>
        </w:rPr>
        <w:t>of</w:t>
      </w:r>
      <w:r w:rsidRPr="00900063">
        <w:rPr>
          <w:rFonts w:ascii="Avenir Next LT Pro" w:hAnsi="Avenir Next LT Pro"/>
          <w:i/>
          <w:spacing w:val="-6"/>
        </w:rPr>
        <w:t xml:space="preserve"> </w:t>
      </w:r>
      <w:r w:rsidRPr="00900063">
        <w:rPr>
          <w:rFonts w:ascii="Avenir Next LT Pro" w:hAnsi="Avenir Next LT Pro"/>
          <w:i/>
        </w:rPr>
        <w:t>the</w:t>
      </w:r>
      <w:r w:rsidRPr="00900063">
        <w:rPr>
          <w:rFonts w:ascii="Avenir Next LT Pro" w:hAnsi="Avenir Next LT Pro"/>
          <w:i/>
          <w:spacing w:val="-5"/>
        </w:rPr>
        <w:t xml:space="preserve"> </w:t>
      </w:r>
      <w:r w:rsidRPr="00900063">
        <w:rPr>
          <w:rFonts w:ascii="Avenir Next LT Pro" w:hAnsi="Avenir Next LT Pro"/>
          <w:i/>
        </w:rPr>
        <w:t>Anti- Discrimination Code.</w:t>
      </w:r>
    </w:p>
    <w:p w:rsidR="00403941" w:rsidRPr="00900063" w:rsidRDefault="00403941">
      <w:pPr>
        <w:pStyle w:val="BodyText"/>
        <w:spacing w:before="9"/>
        <w:rPr>
          <w:rFonts w:ascii="Avenir Next LT Pro" w:hAnsi="Avenir Next LT Pro"/>
          <w:i/>
          <w:sz w:val="23"/>
        </w:rPr>
      </w:pPr>
    </w:p>
    <w:p w:rsidR="00403941" w:rsidRPr="00900063" w:rsidRDefault="00900063">
      <w:pPr>
        <w:pStyle w:val="ListParagraph"/>
        <w:numPr>
          <w:ilvl w:val="0"/>
          <w:numId w:val="1"/>
        </w:numPr>
        <w:tabs>
          <w:tab w:val="left" w:pos="459"/>
        </w:tabs>
        <w:spacing w:line="259" w:lineRule="auto"/>
        <w:ind w:left="458" w:right="113" w:hanging="358"/>
        <w:jc w:val="both"/>
        <w:rPr>
          <w:rFonts w:ascii="Avenir Next LT Pro" w:hAnsi="Avenir Next LT Pro"/>
        </w:rPr>
      </w:pPr>
      <w:r w:rsidRPr="00900063">
        <w:rPr>
          <w:rFonts w:ascii="Avenir Next LT Pro" w:hAnsi="Avenir Next LT Pro"/>
        </w:rPr>
        <w:t>Any breach of this Code may also constitute an offence or breach of other applicable laws, rules and/or regulations.</w:t>
      </w:r>
      <w:r w:rsidRPr="00900063">
        <w:rPr>
          <w:rFonts w:ascii="Avenir Next LT Pro" w:hAnsi="Avenir Next LT Pro"/>
          <w:spacing w:val="40"/>
        </w:rPr>
        <w:t xml:space="preserve"> </w:t>
      </w:r>
      <w:r w:rsidRPr="00900063">
        <w:rPr>
          <w:rFonts w:ascii="Avenir Next LT Pro" w:hAnsi="Avenir Next LT Pro"/>
        </w:rPr>
        <w:t>This Code is intended to supplement such other laws, rules and regulations and</w:t>
      </w:r>
      <w:r w:rsidRPr="00900063">
        <w:rPr>
          <w:rFonts w:ascii="Avenir Next LT Pro" w:hAnsi="Avenir Next LT Pro"/>
          <w:spacing w:val="-8"/>
        </w:rPr>
        <w:t xml:space="preserve"> </w:t>
      </w:r>
      <w:r w:rsidRPr="00900063">
        <w:rPr>
          <w:rFonts w:ascii="Avenir Next LT Pro" w:hAnsi="Avenir Next LT Pro"/>
        </w:rPr>
        <w:t>is</w:t>
      </w:r>
      <w:r w:rsidRPr="00900063">
        <w:rPr>
          <w:rFonts w:ascii="Avenir Next LT Pro" w:hAnsi="Avenir Next LT Pro"/>
          <w:spacing w:val="-7"/>
        </w:rPr>
        <w:t xml:space="preserve"> </w:t>
      </w:r>
      <w:r w:rsidRPr="00900063">
        <w:rPr>
          <w:rFonts w:ascii="Avenir Next LT Pro" w:hAnsi="Avenir Next LT Pro"/>
        </w:rPr>
        <w:t>not</w:t>
      </w:r>
      <w:r w:rsidRPr="00900063">
        <w:rPr>
          <w:rFonts w:ascii="Avenir Next LT Pro" w:hAnsi="Avenir Next LT Pro"/>
          <w:spacing w:val="-6"/>
        </w:rPr>
        <w:t xml:space="preserve"> </w:t>
      </w:r>
      <w:r w:rsidRPr="00900063">
        <w:rPr>
          <w:rFonts w:ascii="Avenir Next LT Pro" w:hAnsi="Avenir Next LT Pro"/>
        </w:rPr>
        <w:t>intended,</w:t>
      </w:r>
      <w:r w:rsidRPr="00900063">
        <w:rPr>
          <w:rFonts w:ascii="Avenir Next LT Pro" w:hAnsi="Avenir Next LT Pro"/>
          <w:spacing w:val="-7"/>
        </w:rPr>
        <w:t xml:space="preserve"> </w:t>
      </w:r>
      <w:r w:rsidRPr="00900063">
        <w:rPr>
          <w:rFonts w:ascii="Avenir Next LT Pro" w:hAnsi="Avenir Next LT Pro"/>
        </w:rPr>
        <w:t>and</w:t>
      </w:r>
      <w:r w:rsidRPr="00900063">
        <w:rPr>
          <w:rFonts w:ascii="Avenir Next LT Pro" w:hAnsi="Avenir Next LT Pro"/>
          <w:spacing w:val="-10"/>
        </w:rPr>
        <w:t xml:space="preserve"> </w:t>
      </w:r>
      <w:r w:rsidRPr="00900063">
        <w:rPr>
          <w:rFonts w:ascii="Avenir Next LT Pro" w:hAnsi="Avenir Next LT Pro"/>
        </w:rPr>
        <w:t>may</w:t>
      </w:r>
      <w:r w:rsidRPr="00900063">
        <w:rPr>
          <w:rFonts w:ascii="Avenir Next LT Pro" w:hAnsi="Avenir Next LT Pro"/>
          <w:spacing w:val="-6"/>
        </w:rPr>
        <w:t xml:space="preserve"> </w:t>
      </w:r>
      <w:r w:rsidRPr="00900063">
        <w:rPr>
          <w:rFonts w:ascii="Avenir Next LT Pro" w:hAnsi="Avenir Next LT Pro"/>
        </w:rPr>
        <w:t>not</w:t>
      </w:r>
      <w:r w:rsidRPr="00900063">
        <w:rPr>
          <w:rFonts w:ascii="Avenir Next LT Pro" w:hAnsi="Avenir Next LT Pro"/>
          <w:spacing w:val="-6"/>
        </w:rPr>
        <w:t xml:space="preserve"> </w:t>
      </w:r>
      <w:r w:rsidRPr="00900063">
        <w:rPr>
          <w:rFonts w:ascii="Avenir Next LT Pro" w:hAnsi="Avenir Next LT Pro"/>
        </w:rPr>
        <w:t>be</w:t>
      </w:r>
      <w:r w:rsidRPr="00900063">
        <w:rPr>
          <w:rFonts w:ascii="Avenir Next LT Pro" w:hAnsi="Avenir Next LT Pro"/>
          <w:spacing w:val="-6"/>
        </w:rPr>
        <w:t xml:space="preserve"> </w:t>
      </w:r>
      <w:r w:rsidRPr="00900063">
        <w:rPr>
          <w:rFonts w:ascii="Avenir Next LT Pro" w:hAnsi="Avenir Next LT Pro"/>
        </w:rPr>
        <w:t>interpreted,</w:t>
      </w:r>
      <w:r w:rsidRPr="00900063">
        <w:rPr>
          <w:rFonts w:ascii="Avenir Next LT Pro" w:hAnsi="Avenir Next LT Pro"/>
          <w:spacing w:val="-6"/>
        </w:rPr>
        <w:t xml:space="preserve"> </w:t>
      </w:r>
      <w:r w:rsidRPr="00900063">
        <w:rPr>
          <w:rFonts w:ascii="Avenir Next LT Pro" w:hAnsi="Avenir Next LT Pro"/>
        </w:rPr>
        <w:t>construed</w:t>
      </w:r>
      <w:r w:rsidRPr="00900063">
        <w:rPr>
          <w:rFonts w:ascii="Avenir Next LT Pro" w:hAnsi="Avenir Next LT Pro"/>
          <w:spacing w:val="-7"/>
        </w:rPr>
        <w:t xml:space="preserve"> </w:t>
      </w:r>
      <w:r w:rsidRPr="00900063">
        <w:rPr>
          <w:rFonts w:ascii="Avenir Next LT Pro" w:hAnsi="Avenir Next LT Pro"/>
        </w:rPr>
        <w:t>or</w:t>
      </w:r>
      <w:r w:rsidRPr="00900063">
        <w:rPr>
          <w:rFonts w:ascii="Avenir Next LT Pro" w:hAnsi="Avenir Next LT Pro"/>
          <w:spacing w:val="-7"/>
        </w:rPr>
        <w:t xml:space="preserve"> </w:t>
      </w:r>
      <w:r w:rsidRPr="00900063">
        <w:rPr>
          <w:rFonts w:ascii="Avenir Next LT Pro" w:hAnsi="Avenir Next LT Pro"/>
        </w:rPr>
        <w:t>ap</w:t>
      </w:r>
      <w:r w:rsidRPr="00900063">
        <w:rPr>
          <w:rFonts w:ascii="Avenir Next LT Pro" w:hAnsi="Avenir Next LT Pro"/>
        </w:rPr>
        <w:t>plied,</w:t>
      </w:r>
      <w:r w:rsidRPr="00900063">
        <w:rPr>
          <w:rFonts w:ascii="Avenir Next LT Pro" w:hAnsi="Avenir Next LT Pro"/>
          <w:spacing w:val="-7"/>
        </w:rPr>
        <w:t xml:space="preserve"> </w:t>
      </w:r>
      <w:r w:rsidRPr="00900063">
        <w:rPr>
          <w:rFonts w:ascii="Avenir Next LT Pro" w:hAnsi="Avenir Next LT Pro"/>
        </w:rPr>
        <w:t>to</w:t>
      </w:r>
      <w:r w:rsidRPr="00900063">
        <w:rPr>
          <w:rFonts w:ascii="Avenir Next LT Pro" w:hAnsi="Avenir Next LT Pro"/>
          <w:spacing w:val="-5"/>
        </w:rPr>
        <w:t xml:space="preserve"> </w:t>
      </w:r>
      <w:r w:rsidRPr="00900063">
        <w:rPr>
          <w:rFonts w:ascii="Avenir Next LT Pro" w:hAnsi="Avenir Next LT Pro"/>
        </w:rPr>
        <w:t>prejudice</w:t>
      </w:r>
      <w:r w:rsidRPr="00900063">
        <w:rPr>
          <w:rFonts w:ascii="Avenir Next LT Pro" w:hAnsi="Avenir Next LT Pro"/>
          <w:spacing w:val="-6"/>
        </w:rPr>
        <w:t xml:space="preserve"> </w:t>
      </w:r>
      <w:r w:rsidRPr="00900063">
        <w:rPr>
          <w:rFonts w:ascii="Avenir Next LT Pro" w:hAnsi="Avenir Next LT Pro"/>
        </w:rPr>
        <w:t>or</w:t>
      </w:r>
      <w:r w:rsidRPr="00900063">
        <w:rPr>
          <w:rFonts w:ascii="Avenir Next LT Pro" w:hAnsi="Avenir Next LT Pro"/>
          <w:spacing w:val="-7"/>
        </w:rPr>
        <w:t xml:space="preserve"> </w:t>
      </w:r>
      <w:r w:rsidRPr="00900063">
        <w:rPr>
          <w:rFonts w:ascii="Avenir Next LT Pro" w:hAnsi="Avenir Next LT Pro"/>
        </w:rPr>
        <w:t>undermine in any way the application of such other laws, rules and/or regulations. Participants therefore acknowledge and agree that this Code does not limit their responsibilities or obligations under other laws, rules and/or regula</w:t>
      </w:r>
      <w:r w:rsidRPr="00900063">
        <w:rPr>
          <w:rFonts w:ascii="Avenir Next LT Pro" w:hAnsi="Avenir Next LT Pro"/>
        </w:rPr>
        <w:t>tions.</w:t>
      </w:r>
    </w:p>
    <w:sectPr w:rsidR="00403941" w:rsidRPr="00900063" w:rsidSect="00900063">
      <w:headerReference w:type="default" r:id="rId7"/>
      <w:footerReference w:type="default" r:id="rId8"/>
      <w:pgSz w:w="11910" w:h="16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063" w:rsidRDefault="00900063" w:rsidP="00900063">
      <w:r>
        <w:separator/>
      </w:r>
    </w:p>
  </w:endnote>
  <w:endnote w:type="continuationSeparator" w:id="0">
    <w:p w:rsidR="00900063" w:rsidRDefault="00900063" w:rsidP="0090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063" w:rsidRPr="002D142F" w:rsidRDefault="00900063" w:rsidP="00900063">
    <w:pPr>
      <w:tabs>
        <w:tab w:val="left" w:pos="1248"/>
        <w:tab w:val="center" w:pos="5230"/>
      </w:tabs>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Registered Office and Postal Address:</w:t>
    </w:r>
  </w:p>
  <w:p w:rsidR="00900063" w:rsidRPr="002D142F" w:rsidRDefault="00900063" w:rsidP="00900063">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North Parade Bridge Road</w:t>
    </w:r>
  </w:p>
  <w:p w:rsidR="00900063" w:rsidRPr="002D142F" w:rsidRDefault="00900063" w:rsidP="00900063">
    <w:pPr>
      <w:adjustRightInd w:val="0"/>
      <w:jc w:val="center"/>
      <w:rPr>
        <w:rFonts w:ascii="Avenir Next LT Pro" w:eastAsia="Avenir Next LT Pro" w:hAnsi="Avenir Next LT Pro" w:cs="Avenir Next LT Pro"/>
        <w:color w:val="004A99"/>
        <w:sz w:val="16"/>
        <w:szCs w:val="16"/>
      </w:rPr>
    </w:pPr>
    <w:r w:rsidRPr="39C06C25">
      <w:rPr>
        <w:rFonts w:ascii="Avenir Next LT Pro" w:eastAsia="Avenir Next LT Pro" w:hAnsi="Avenir Next LT Pro" w:cs="Avenir Next LT Pro"/>
        <w:color w:val="004A99"/>
        <w:sz w:val="16"/>
        <w:szCs w:val="16"/>
      </w:rPr>
      <w:t>Bath</w:t>
    </w:r>
  </w:p>
  <w:p w:rsidR="00900063" w:rsidRPr="002D142F" w:rsidRDefault="00900063" w:rsidP="00900063">
    <w:pPr>
      <w:adjustRightInd w:val="0"/>
      <w:jc w:val="center"/>
      <w:rPr>
        <w:rFonts w:ascii="Avenir Next LT Pro" w:eastAsia="Avenir Next LT Pro" w:hAnsi="Avenir Next LT Pro" w:cs="Avenir Next LT Pro"/>
        <w:color w:val="004A99"/>
        <w:sz w:val="16"/>
        <w:szCs w:val="16"/>
      </w:rPr>
    </w:pPr>
    <w:r>
      <w:rPr>
        <w:noProof/>
      </w:rPr>
      <w:drawing>
        <wp:anchor distT="0" distB="0" distL="114300" distR="114300" simplePos="0" relativeHeight="251659264" behindDoc="1" locked="0" layoutInCell="1" allowOverlap="1" wp14:anchorId="2CA0C7D8" wp14:editId="2F1F65B6">
          <wp:simplePos x="0" y="0"/>
          <wp:positionH relativeFrom="column">
            <wp:align>left</wp:align>
          </wp:positionH>
          <wp:positionV relativeFrom="paragraph">
            <wp:posOffset>0</wp:posOffset>
          </wp:positionV>
          <wp:extent cx="1634291" cy="473640"/>
          <wp:effectExtent l="0" t="0" r="0" b="0"/>
          <wp:wrapNone/>
          <wp:docPr id="946813367" name="Picture 94681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34291" cy="473640"/>
                  </a:xfrm>
                  <a:prstGeom prst="rect">
                    <a:avLst/>
                  </a:prstGeom>
                </pic:spPr>
              </pic:pic>
            </a:graphicData>
          </a:graphic>
          <wp14:sizeRelH relativeFrom="page">
            <wp14:pctWidth>0</wp14:pctWidth>
          </wp14:sizeRelH>
          <wp14:sizeRelV relativeFrom="page">
            <wp14:pctHeight>0</wp14:pctHeight>
          </wp14:sizeRelV>
        </wp:anchor>
      </w:drawing>
    </w:r>
    <w:r w:rsidRPr="4AC5E44A">
      <w:rPr>
        <w:rFonts w:ascii="Avenir Next LT Pro" w:eastAsia="Avenir Next LT Pro" w:hAnsi="Avenir Next LT Pro" w:cs="Avenir Next LT Pro"/>
        <w:color w:val="004A99"/>
        <w:sz w:val="16"/>
        <w:szCs w:val="16"/>
      </w:rPr>
      <w:t>BA2 4EX</w:t>
    </w:r>
  </w:p>
  <w:p w:rsidR="00900063" w:rsidRPr="002D142F" w:rsidRDefault="00900063" w:rsidP="00900063">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Tel: 01225 425935</w:t>
    </w:r>
  </w:p>
  <w:p w:rsidR="00900063" w:rsidRPr="002D142F" w:rsidRDefault="00900063" w:rsidP="00900063">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 xml:space="preserve">Email: </w:t>
    </w:r>
    <w:hyperlink r:id="rId2">
      <w:r w:rsidRPr="4AC5E44A">
        <w:rPr>
          <w:rStyle w:val="Hyperlink"/>
          <w:rFonts w:ascii="Avenir Next LT Pro" w:eastAsia="Avenir Next LT Pro" w:hAnsi="Avenir Next LT Pro" w:cs="Avenir Next LT Pro"/>
          <w:sz w:val="16"/>
          <w:szCs w:val="16"/>
        </w:rPr>
        <w:t>office@bathcricket.com</w:t>
      </w:r>
    </w:hyperlink>
  </w:p>
  <w:p w:rsidR="00900063" w:rsidRPr="002D142F" w:rsidRDefault="00900063" w:rsidP="00900063">
    <w:pPr>
      <w:adjustRightInd w:val="0"/>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www.bathcricket.com</w:t>
    </w:r>
  </w:p>
  <w:p w:rsidR="00900063" w:rsidRPr="002D142F" w:rsidRDefault="00900063" w:rsidP="00900063">
    <w:pPr>
      <w:adjustRightInd w:val="0"/>
      <w:jc w:val="center"/>
      <w:rPr>
        <w:rFonts w:ascii="Avenir Next LT Pro" w:eastAsia="Avenir Next LT Pro" w:hAnsi="Avenir Next LT Pro" w:cs="Avenir Next LT Pro"/>
        <w:color w:val="004A99"/>
        <w:sz w:val="16"/>
        <w:szCs w:val="16"/>
      </w:rPr>
    </w:pPr>
  </w:p>
  <w:p w:rsidR="00900063" w:rsidRPr="002D142F" w:rsidRDefault="00900063" w:rsidP="00900063">
    <w:pPr>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Incorporated in England and Wales Company No. 4677231</w:t>
    </w:r>
  </w:p>
  <w:p w:rsidR="00900063" w:rsidRPr="002D142F" w:rsidRDefault="00900063" w:rsidP="00900063">
    <w:pPr>
      <w:jc w:val="center"/>
      <w:rPr>
        <w:rFonts w:ascii="Avenir Next LT Pro" w:eastAsia="Avenir Next LT Pro" w:hAnsi="Avenir Next LT Pro" w:cs="Avenir Next LT Pro"/>
        <w:color w:val="004A99"/>
        <w:sz w:val="16"/>
        <w:szCs w:val="16"/>
      </w:rPr>
    </w:pPr>
    <w:r w:rsidRPr="4AC5E44A">
      <w:rPr>
        <w:rFonts w:ascii="Avenir Next LT Pro" w:eastAsia="Avenir Next LT Pro" w:hAnsi="Avenir Next LT Pro" w:cs="Avenir Next LT Pro"/>
        <w:color w:val="004A99"/>
        <w:sz w:val="16"/>
        <w:szCs w:val="16"/>
      </w:rPr>
      <w:t xml:space="preserve">Charity Registration No. 1100812 </w:t>
    </w:r>
    <w:r>
      <w:tab/>
    </w:r>
    <w:r>
      <w:tab/>
    </w:r>
    <w:r w:rsidRPr="4AC5E44A">
      <w:rPr>
        <w:rFonts w:ascii="Avenir Next LT Pro" w:eastAsia="Avenir Next LT Pro" w:hAnsi="Avenir Next LT Pro" w:cs="Avenir Next LT Pro"/>
        <w:color w:val="004A99"/>
        <w:sz w:val="16"/>
        <w:szCs w:val="16"/>
      </w:rPr>
      <w:t>VAT Registration No. 139120490</w:t>
    </w:r>
  </w:p>
  <w:p w:rsidR="00900063" w:rsidRDefault="00900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063" w:rsidRDefault="00900063" w:rsidP="00900063">
      <w:r>
        <w:separator/>
      </w:r>
    </w:p>
  </w:footnote>
  <w:footnote w:type="continuationSeparator" w:id="0">
    <w:p w:rsidR="00900063" w:rsidRDefault="00900063" w:rsidP="0090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0063" w:rsidRDefault="00900063" w:rsidP="00900063">
    <w:pPr>
      <w:pStyle w:val="Header"/>
      <w:jc w:val="center"/>
    </w:pPr>
    <w:r>
      <w:rPr>
        <w:noProof/>
      </w:rPr>
      <w:drawing>
        <wp:inline distT="0" distB="0" distL="0" distR="0" wp14:anchorId="0FC1FB8C" wp14:editId="1FDBF564">
          <wp:extent cx="1704340" cy="1044941"/>
          <wp:effectExtent l="0" t="0" r="0" b="0"/>
          <wp:docPr id="7231910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704340" cy="10449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6AA6"/>
    <w:multiLevelType w:val="hybridMultilevel"/>
    <w:tmpl w:val="55CCD70A"/>
    <w:lvl w:ilvl="0" w:tplc="402AD7CE">
      <w:start w:val="1"/>
      <w:numFmt w:val="lowerLetter"/>
      <w:lvlText w:val="(%1)"/>
      <w:lvlJc w:val="left"/>
      <w:pPr>
        <w:ind w:left="820" w:hanging="360"/>
        <w:jc w:val="left"/>
      </w:pPr>
      <w:rPr>
        <w:rFonts w:ascii="Calibri" w:eastAsia="Calibri" w:hAnsi="Calibri" w:cs="Calibri" w:hint="default"/>
        <w:b w:val="0"/>
        <w:bCs w:val="0"/>
        <w:i w:val="0"/>
        <w:iCs w:val="0"/>
        <w:spacing w:val="-1"/>
        <w:w w:val="100"/>
        <w:sz w:val="22"/>
        <w:szCs w:val="22"/>
        <w:lang w:val="en-US" w:eastAsia="en-US" w:bidi="ar-SA"/>
      </w:rPr>
    </w:lvl>
    <w:lvl w:ilvl="1" w:tplc="8ED4ECAE">
      <w:numFmt w:val="bullet"/>
      <w:lvlText w:val="•"/>
      <w:lvlJc w:val="left"/>
      <w:pPr>
        <w:ind w:left="1662" w:hanging="360"/>
      </w:pPr>
      <w:rPr>
        <w:rFonts w:hint="default"/>
        <w:lang w:val="en-US" w:eastAsia="en-US" w:bidi="ar-SA"/>
      </w:rPr>
    </w:lvl>
    <w:lvl w:ilvl="2" w:tplc="8AC2B322">
      <w:numFmt w:val="bullet"/>
      <w:lvlText w:val="•"/>
      <w:lvlJc w:val="left"/>
      <w:pPr>
        <w:ind w:left="2505" w:hanging="360"/>
      </w:pPr>
      <w:rPr>
        <w:rFonts w:hint="default"/>
        <w:lang w:val="en-US" w:eastAsia="en-US" w:bidi="ar-SA"/>
      </w:rPr>
    </w:lvl>
    <w:lvl w:ilvl="3" w:tplc="98FA46C2">
      <w:numFmt w:val="bullet"/>
      <w:lvlText w:val="•"/>
      <w:lvlJc w:val="left"/>
      <w:pPr>
        <w:ind w:left="3347" w:hanging="360"/>
      </w:pPr>
      <w:rPr>
        <w:rFonts w:hint="default"/>
        <w:lang w:val="en-US" w:eastAsia="en-US" w:bidi="ar-SA"/>
      </w:rPr>
    </w:lvl>
    <w:lvl w:ilvl="4" w:tplc="F0D4BDE0">
      <w:numFmt w:val="bullet"/>
      <w:lvlText w:val="•"/>
      <w:lvlJc w:val="left"/>
      <w:pPr>
        <w:ind w:left="4190" w:hanging="360"/>
      </w:pPr>
      <w:rPr>
        <w:rFonts w:hint="default"/>
        <w:lang w:val="en-US" w:eastAsia="en-US" w:bidi="ar-SA"/>
      </w:rPr>
    </w:lvl>
    <w:lvl w:ilvl="5" w:tplc="C9DE0852">
      <w:numFmt w:val="bullet"/>
      <w:lvlText w:val="•"/>
      <w:lvlJc w:val="left"/>
      <w:pPr>
        <w:ind w:left="5033" w:hanging="360"/>
      </w:pPr>
      <w:rPr>
        <w:rFonts w:hint="default"/>
        <w:lang w:val="en-US" w:eastAsia="en-US" w:bidi="ar-SA"/>
      </w:rPr>
    </w:lvl>
    <w:lvl w:ilvl="6" w:tplc="77661B30">
      <w:numFmt w:val="bullet"/>
      <w:lvlText w:val="•"/>
      <w:lvlJc w:val="left"/>
      <w:pPr>
        <w:ind w:left="5875" w:hanging="360"/>
      </w:pPr>
      <w:rPr>
        <w:rFonts w:hint="default"/>
        <w:lang w:val="en-US" w:eastAsia="en-US" w:bidi="ar-SA"/>
      </w:rPr>
    </w:lvl>
    <w:lvl w:ilvl="7" w:tplc="62FCC3AE">
      <w:numFmt w:val="bullet"/>
      <w:lvlText w:val="•"/>
      <w:lvlJc w:val="left"/>
      <w:pPr>
        <w:ind w:left="6718" w:hanging="360"/>
      </w:pPr>
      <w:rPr>
        <w:rFonts w:hint="default"/>
        <w:lang w:val="en-US" w:eastAsia="en-US" w:bidi="ar-SA"/>
      </w:rPr>
    </w:lvl>
    <w:lvl w:ilvl="8" w:tplc="877C490A">
      <w:numFmt w:val="bullet"/>
      <w:lvlText w:val="•"/>
      <w:lvlJc w:val="left"/>
      <w:pPr>
        <w:ind w:left="7561" w:hanging="360"/>
      </w:pPr>
      <w:rPr>
        <w:rFonts w:hint="default"/>
        <w:lang w:val="en-US" w:eastAsia="en-US" w:bidi="ar-SA"/>
      </w:rPr>
    </w:lvl>
  </w:abstractNum>
  <w:abstractNum w:abstractNumId="1" w15:restartNumberingAfterBreak="0">
    <w:nsid w:val="2E802194"/>
    <w:multiLevelType w:val="multilevel"/>
    <w:tmpl w:val="6A9EBA3C"/>
    <w:lvl w:ilvl="0">
      <w:start w:val="1"/>
      <w:numFmt w:val="decimal"/>
      <w:lvlText w:val="%1."/>
      <w:lvlJc w:val="left"/>
      <w:pPr>
        <w:ind w:left="460" w:hanging="360"/>
        <w:jc w:val="left"/>
      </w:pPr>
      <w:rPr>
        <w:rFonts w:ascii="Calibri" w:eastAsia="Calibri" w:hAnsi="Calibri" w:cs="Calibri" w:hint="default"/>
        <w:b w:val="0"/>
        <w:bCs w:val="0"/>
        <w:i w:val="0"/>
        <w:iCs w:val="0"/>
        <w:w w:val="100"/>
        <w:sz w:val="22"/>
        <w:szCs w:val="22"/>
        <w:lang w:val="en-US" w:eastAsia="en-US" w:bidi="ar-SA"/>
      </w:rPr>
    </w:lvl>
    <w:lvl w:ilvl="1">
      <w:start w:val="1"/>
      <w:numFmt w:val="decimal"/>
      <w:lvlText w:val="%1.%2."/>
      <w:lvlJc w:val="left"/>
      <w:pPr>
        <w:ind w:left="892" w:hanging="432"/>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827" w:hanging="432"/>
      </w:pPr>
      <w:rPr>
        <w:rFonts w:hint="default"/>
        <w:lang w:val="en-US" w:eastAsia="en-US" w:bidi="ar-SA"/>
      </w:rPr>
    </w:lvl>
    <w:lvl w:ilvl="3">
      <w:numFmt w:val="bullet"/>
      <w:lvlText w:val="•"/>
      <w:lvlJc w:val="left"/>
      <w:pPr>
        <w:ind w:left="2754" w:hanging="432"/>
      </w:pPr>
      <w:rPr>
        <w:rFonts w:hint="default"/>
        <w:lang w:val="en-US" w:eastAsia="en-US" w:bidi="ar-SA"/>
      </w:rPr>
    </w:lvl>
    <w:lvl w:ilvl="4">
      <w:numFmt w:val="bullet"/>
      <w:lvlText w:val="•"/>
      <w:lvlJc w:val="left"/>
      <w:pPr>
        <w:ind w:left="3682" w:hanging="432"/>
      </w:pPr>
      <w:rPr>
        <w:rFonts w:hint="default"/>
        <w:lang w:val="en-US" w:eastAsia="en-US" w:bidi="ar-SA"/>
      </w:rPr>
    </w:lvl>
    <w:lvl w:ilvl="5">
      <w:numFmt w:val="bullet"/>
      <w:lvlText w:val="•"/>
      <w:lvlJc w:val="left"/>
      <w:pPr>
        <w:ind w:left="4609" w:hanging="432"/>
      </w:pPr>
      <w:rPr>
        <w:rFonts w:hint="default"/>
        <w:lang w:val="en-US" w:eastAsia="en-US" w:bidi="ar-SA"/>
      </w:rPr>
    </w:lvl>
    <w:lvl w:ilvl="6">
      <w:numFmt w:val="bullet"/>
      <w:lvlText w:val="•"/>
      <w:lvlJc w:val="left"/>
      <w:pPr>
        <w:ind w:left="5536" w:hanging="432"/>
      </w:pPr>
      <w:rPr>
        <w:rFonts w:hint="default"/>
        <w:lang w:val="en-US" w:eastAsia="en-US" w:bidi="ar-SA"/>
      </w:rPr>
    </w:lvl>
    <w:lvl w:ilvl="7">
      <w:numFmt w:val="bullet"/>
      <w:lvlText w:val="•"/>
      <w:lvlJc w:val="left"/>
      <w:pPr>
        <w:ind w:left="6464" w:hanging="432"/>
      </w:pPr>
      <w:rPr>
        <w:rFonts w:hint="default"/>
        <w:lang w:val="en-US" w:eastAsia="en-US" w:bidi="ar-SA"/>
      </w:rPr>
    </w:lvl>
    <w:lvl w:ilvl="8">
      <w:numFmt w:val="bullet"/>
      <w:lvlText w:val="•"/>
      <w:lvlJc w:val="left"/>
      <w:pPr>
        <w:ind w:left="7391" w:hanging="432"/>
      </w:pPr>
      <w:rPr>
        <w:rFonts w:hint="default"/>
        <w:lang w:val="en-US" w:eastAsia="en-US" w:bidi="ar-SA"/>
      </w:rPr>
    </w:lvl>
  </w:abstractNum>
  <w:abstractNum w:abstractNumId="2" w15:restartNumberingAfterBreak="0">
    <w:nsid w:val="4E9F7616"/>
    <w:multiLevelType w:val="hybridMultilevel"/>
    <w:tmpl w:val="15C81410"/>
    <w:lvl w:ilvl="0" w:tplc="1D9E9A5A">
      <w:start w:val="1"/>
      <w:numFmt w:val="lowerLetter"/>
      <w:lvlText w:val="(%1)"/>
      <w:lvlJc w:val="left"/>
      <w:pPr>
        <w:ind w:left="820" w:hanging="360"/>
        <w:jc w:val="left"/>
      </w:pPr>
      <w:rPr>
        <w:rFonts w:ascii="Calibri" w:eastAsia="Calibri" w:hAnsi="Calibri" w:cs="Calibri" w:hint="default"/>
        <w:b w:val="0"/>
        <w:bCs w:val="0"/>
        <w:i w:val="0"/>
        <w:iCs w:val="0"/>
        <w:spacing w:val="-1"/>
        <w:w w:val="100"/>
        <w:sz w:val="22"/>
        <w:szCs w:val="22"/>
        <w:lang w:val="en-US" w:eastAsia="en-US" w:bidi="ar-SA"/>
      </w:rPr>
    </w:lvl>
    <w:lvl w:ilvl="1" w:tplc="F4FC0C4E">
      <w:numFmt w:val="bullet"/>
      <w:lvlText w:val="•"/>
      <w:lvlJc w:val="left"/>
      <w:pPr>
        <w:ind w:left="1662" w:hanging="360"/>
      </w:pPr>
      <w:rPr>
        <w:rFonts w:hint="default"/>
        <w:lang w:val="en-US" w:eastAsia="en-US" w:bidi="ar-SA"/>
      </w:rPr>
    </w:lvl>
    <w:lvl w:ilvl="2" w:tplc="72F8058E">
      <w:numFmt w:val="bullet"/>
      <w:lvlText w:val="•"/>
      <w:lvlJc w:val="left"/>
      <w:pPr>
        <w:ind w:left="2505" w:hanging="360"/>
      </w:pPr>
      <w:rPr>
        <w:rFonts w:hint="default"/>
        <w:lang w:val="en-US" w:eastAsia="en-US" w:bidi="ar-SA"/>
      </w:rPr>
    </w:lvl>
    <w:lvl w:ilvl="3" w:tplc="59C8B3C4">
      <w:numFmt w:val="bullet"/>
      <w:lvlText w:val="•"/>
      <w:lvlJc w:val="left"/>
      <w:pPr>
        <w:ind w:left="3347" w:hanging="360"/>
      </w:pPr>
      <w:rPr>
        <w:rFonts w:hint="default"/>
        <w:lang w:val="en-US" w:eastAsia="en-US" w:bidi="ar-SA"/>
      </w:rPr>
    </w:lvl>
    <w:lvl w:ilvl="4" w:tplc="F22E83BE">
      <w:numFmt w:val="bullet"/>
      <w:lvlText w:val="•"/>
      <w:lvlJc w:val="left"/>
      <w:pPr>
        <w:ind w:left="4190" w:hanging="360"/>
      </w:pPr>
      <w:rPr>
        <w:rFonts w:hint="default"/>
        <w:lang w:val="en-US" w:eastAsia="en-US" w:bidi="ar-SA"/>
      </w:rPr>
    </w:lvl>
    <w:lvl w:ilvl="5" w:tplc="B89478AA">
      <w:numFmt w:val="bullet"/>
      <w:lvlText w:val="•"/>
      <w:lvlJc w:val="left"/>
      <w:pPr>
        <w:ind w:left="5033" w:hanging="360"/>
      </w:pPr>
      <w:rPr>
        <w:rFonts w:hint="default"/>
        <w:lang w:val="en-US" w:eastAsia="en-US" w:bidi="ar-SA"/>
      </w:rPr>
    </w:lvl>
    <w:lvl w:ilvl="6" w:tplc="8DF4702A">
      <w:numFmt w:val="bullet"/>
      <w:lvlText w:val="•"/>
      <w:lvlJc w:val="left"/>
      <w:pPr>
        <w:ind w:left="5875" w:hanging="360"/>
      </w:pPr>
      <w:rPr>
        <w:rFonts w:hint="default"/>
        <w:lang w:val="en-US" w:eastAsia="en-US" w:bidi="ar-SA"/>
      </w:rPr>
    </w:lvl>
    <w:lvl w:ilvl="7" w:tplc="675A79E6">
      <w:numFmt w:val="bullet"/>
      <w:lvlText w:val="•"/>
      <w:lvlJc w:val="left"/>
      <w:pPr>
        <w:ind w:left="6718" w:hanging="360"/>
      </w:pPr>
      <w:rPr>
        <w:rFonts w:hint="default"/>
        <w:lang w:val="en-US" w:eastAsia="en-US" w:bidi="ar-SA"/>
      </w:rPr>
    </w:lvl>
    <w:lvl w:ilvl="8" w:tplc="FDBCB91C">
      <w:numFmt w:val="bullet"/>
      <w:lvlText w:val="•"/>
      <w:lvlJc w:val="left"/>
      <w:pPr>
        <w:ind w:left="7561"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941"/>
    <w:rsid w:val="00403941"/>
    <w:rsid w:val="00900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9094"/>
  <w15:docId w15:val="{79C941F3-0E2C-4CE0-982D-494C8577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0063"/>
    <w:pPr>
      <w:tabs>
        <w:tab w:val="center" w:pos="4513"/>
        <w:tab w:val="right" w:pos="9026"/>
      </w:tabs>
    </w:pPr>
  </w:style>
  <w:style w:type="character" w:customStyle="1" w:styleId="HeaderChar">
    <w:name w:val="Header Char"/>
    <w:basedOn w:val="DefaultParagraphFont"/>
    <w:link w:val="Header"/>
    <w:uiPriority w:val="99"/>
    <w:rsid w:val="00900063"/>
    <w:rPr>
      <w:rFonts w:ascii="Calibri" w:eastAsia="Calibri" w:hAnsi="Calibri" w:cs="Calibri"/>
    </w:rPr>
  </w:style>
  <w:style w:type="paragraph" w:styleId="Footer">
    <w:name w:val="footer"/>
    <w:basedOn w:val="Normal"/>
    <w:link w:val="FooterChar"/>
    <w:uiPriority w:val="99"/>
    <w:unhideWhenUsed/>
    <w:rsid w:val="00900063"/>
    <w:pPr>
      <w:tabs>
        <w:tab w:val="center" w:pos="4513"/>
        <w:tab w:val="right" w:pos="9026"/>
      </w:tabs>
    </w:pPr>
  </w:style>
  <w:style w:type="character" w:customStyle="1" w:styleId="FooterChar">
    <w:name w:val="Footer Char"/>
    <w:basedOn w:val="DefaultParagraphFont"/>
    <w:link w:val="Footer"/>
    <w:uiPriority w:val="99"/>
    <w:rsid w:val="00900063"/>
    <w:rPr>
      <w:rFonts w:ascii="Calibri" w:eastAsia="Calibri" w:hAnsi="Calibri" w:cs="Calibri"/>
    </w:rPr>
  </w:style>
  <w:style w:type="character" w:styleId="Hyperlink">
    <w:name w:val="Hyperlink"/>
    <w:basedOn w:val="DefaultParagraphFont"/>
    <w:uiPriority w:val="99"/>
    <w:semiHidden/>
    <w:rsid w:val="00900063"/>
    <w:rPr>
      <w:rFonts w:cs="Times New Roman"/>
      <w:color w:val="008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office@bathcricket.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Russam</dc:creator>
  <cp:lastModifiedBy>Sally Russam</cp:lastModifiedBy>
  <cp:revision>2</cp:revision>
  <dcterms:created xsi:type="dcterms:W3CDTF">2025-03-16T15:40:00Z</dcterms:created>
  <dcterms:modified xsi:type="dcterms:W3CDTF">2025-03-16T15:40:00Z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for Microsoft 365</vt:lpwstr>
  </property>
  <property fmtid="{D5CDD505-2E9C-101B-9397-08002B2CF9AE}" pid="4" name="LastSaved">
    <vt:filetime>2025-03-16T00:00:00Z</vt:filetime>
  </property>
  <property fmtid="{D5CDD505-2E9C-101B-9397-08002B2CF9AE}" pid="5" name="Producer">
    <vt:lpwstr>Microsoft® Word for Microsoft 365</vt:lpwstr>
  </property>
</Properties>
</file>